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6CCE" w:rsidRDefault="00286CCE">
      <w:pPr>
        <w:pStyle w:val="BodyText"/>
        <w:rPr>
          <w:sz w:val="20"/>
        </w:rPr>
      </w:pPr>
    </w:p>
    <w:p w:rsidR="00286CCE" w:rsidRDefault="00286CCE">
      <w:pPr>
        <w:pStyle w:val="BodyText"/>
        <w:rPr>
          <w:sz w:val="20"/>
        </w:rPr>
      </w:pPr>
    </w:p>
    <w:p w:rsidR="00286CCE" w:rsidRDefault="00286CCE">
      <w:pPr>
        <w:pStyle w:val="BodyText"/>
        <w:rPr>
          <w:sz w:val="20"/>
        </w:rPr>
      </w:pPr>
    </w:p>
    <w:p w:rsidR="00286CCE" w:rsidRDefault="00286CCE">
      <w:pPr>
        <w:pStyle w:val="BodyText"/>
        <w:rPr>
          <w:sz w:val="20"/>
        </w:rPr>
      </w:pPr>
    </w:p>
    <w:p w:rsidR="00286CCE" w:rsidRDefault="00286CCE">
      <w:pPr>
        <w:pStyle w:val="BodyText"/>
        <w:rPr>
          <w:sz w:val="20"/>
        </w:rPr>
      </w:pPr>
    </w:p>
    <w:p w:rsidR="00286CCE" w:rsidRDefault="00286CCE">
      <w:pPr>
        <w:pStyle w:val="BodyText"/>
        <w:rPr>
          <w:sz w:val="20"/>
        </w:rPr>
      </w:pPr>
    </w:p>
    <w:p w:rsidR="00286CCE" w:rsidRDefault="00286CCE">
      <w:pPr>
        <w:pStyle w:val="BodyText"/>
        <w:rPr>
          <w:sz w:val="20"/>
        </w:rPr>
      </w:pPr>
    </w:p>
    <w:p w:rsidR="00286CCE" w:rsidRDefault="00286CCE">
      <w:pPr>
        <w:pStyle w:val="BodyText"/>
        <w:rPr>
          <w:sz w:val="20"/>
        </w:rPr>
      </w:pPr>
    </w:p>
    <w:p w:rsidR="00286CCE" w:rsidRDefault="00286CCE">
      <w:pPr>
        <w:pStyle w:val="BodyText"/>
        <w:spacing w:before="9"/>
        <w:rPr>
          <w:sz w:val="11"/>
        </w:rPr>
      </w:pPr>
    </w:p>
    <w:p w:rsidR="00286CCE" w:rsidRDefault="00C23F95">
      <w:pPr>
        <w:pStyle w:val="BodyText"/>
        <w:ind w:left="104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396.25pt;height:225.55pt;mso-position-horizontal-relative:char;mso-position-vertical-relative:line" coordsize="7925,4511">
            <v:shape id="_x0000_s1034" style="position:absolute;left:20;top:50;width:7905;height:4460" coordorigin="20,50" coordsize="7905,4460" o:spt="100" adj="0,,0" path="m7186,4490r-6981,l234,4510r6924,l7186,4490xm326,3930r-118,l181,3950r-25,20l133,3970r-22,20l91,4010r-18,40l58,4070r-13,20l34,4130r-7,20l22,4190r-2,20l22,4250r4,20l33,4310r11,20l57,4350r15,40l89,4410r20,20l130,4450r24,20l179,4490r147,l252,4470r-65,-20l131,4410,88,4350,60,4290,50,4210r10,-60l88,4070r43,-60l187,3970r65,-20l326,3930xm7619,70l877,70,804,90r-66,20l682,170r-43,40l611,290r-10,60l601,3930r-275,l252,3950r-65,20l131,4010r-43,60l60,4150r-10,60l60,4290r28,60l131,4410r56,40l252,4470r74,20l7068,4490r73,-20l328,4470r-26,-20l232,4450r-22,-20l190,4410r-19,l153,4390r-16,-20l123,4350r-13,-20l100,4310r-9,-20l85,4270r-3,-20l80,4210r1,-20l85,4170r6,-20l99,4110r10,-20l121,4070r15,-20l151,4050r17,-20l187,4010r21,-20l229,3990r22,-20l613,3970r10,-20l629,3950r3,-20l632,350r1,-20l636,310r6,-20l650,270r11,-40l673,210r14,l703,190r17,-20l739,150r20,l780,130r23,l826,110r6932,l7693,90,7619,70xm7737,630r-393,l7344,4210r-10,80l7306,4350r-43,60l7207,4450r-66,20l7068,4490r145,l7238,4470r24,-20l7284,4430r19,-20l7321,4390r15,-20l7349,4330r11,-20l7367,4270r5,-20l7374,4210r,-3540l7619,670r30,-20l7709,650r28,-20xm7068,4450r-6766,l328,4470r6740,-20xm7758,110r-90,l7691,130r44,l7756,150r19,20l7792,190r16,l7823,210r12,20l7846,250r8,40l7860,310r4,20l7865,350r-1,20l7860,410r-5,20l7846,450r-10,20l7824,490r-14,20l7794,530r-17,20l7758,550r-20,20l7717,590r-71,l7619,610r-303,l7314,630r,3580l7313,4230r-4,40l7304,4290r-8,20l7285,4330r-12,20l7259,4370r-16,20l7226,4410r-19,l7187,4430r-22,20l328,4470r6813,l7207,4450r56,-40l7306,4350r28,-60l7344,4210r,-3580l7693,630r65,-40l7814,550r43,-60l7885,430r10,-80l7885,290r-28,-80l7814,170r-56,-60xm7207,4410r-7017,l210,4430r22,20l7165,4450r22,-20l7207,4410xm7735,130r-6955,l759,150r-20,l720,170r-17,20l687,210r-14,l661,230r-11,40l642,290r-6,20l633,330r-1,20l632,3930r-3,20l623,3950r-10,20l251,3970r-22,20l208,3990r-21,20l168,4030r-17,20l136,4050r-15,20l109,4090r-10,20l91,4150r-6,20l81,4190r-1,20l82,4250r3,20l91,4290r9,20l110,4330r13,20l137,4370r16,20l171,4410r7055,l7243,4390r16,-20l7273,4350r12,-20l7296,4310r8,-20l7309,4270r4,-40l7314,4210r,-3580l7316,610r303,l7646,590r71,l7738,570r20,-20l7777,550r17,-20l7810,510r14,-20l7836,470r10,-20l7855,430r5,-20l7864,370r1,-20l7864,330r-4,-20l7854,290r-8,-40l7835,230r-12,-20l7808,190r-16,l7775,170r-19,-20l7735,130xm877,70r-117,l733,90r-26,20l684,110r-22,20l642,170r-17,20l609,210r-13,20l586,270r-8,20l574,330r-2,20l572,3910r-306,l237,3930r364,l601,350r10,-60l639,210r43,-40l738,110,804,90,877,70xm7740,70r-121,l7693,90r65,20l7814,170r43,40l7885,290r10,60l7885,430r-28,60l7814,550r-56,40l7693,630r71,l7789,610r24,-20l7835,570r20,-20l7872,530r16,-20l7901,470r10,-20l7918,410r5,-20l7925,350r-1,-20l7919,290r-7,-20l7902,230r-13,-20l7874,190r-18,-20l7837,150r-22,-20l7792,110,7766,90,7740,70xm7668,110r-6842,l803,130r6888,l7668,110xm7682,50l817,50,788,70r6924,l7682,50xe" fillcolor="#4e6028" stroked="f">
              <v:fill opacity="32896f"/>
              <v:stroke joinstyle="round"/>
              <v:formulas/>
              <v:path arrowok="t" o:connecttype="segments"/>
            </v:shape>
            <v:shape id="_x0000_s1033" style="position:absolute;left:325;top:70;width:7019;height:4410" coordorigin="326,70" coordsize="7019,4410" o:spt="100" adj="0,,0" path="m877,70r73,10l1016,108r56,43l1115,207r28,65l1153,346r-10,73l1115,485r-43,56l1016,584r-66,27l877,621,823,610,779,581,750,537,739,483r11,-53l779,386r44,-30l877,346r276,m877,621r6467,m326,4480r73,-10l465,4442r56,-43l564,4343r27,-65l601,4204r,-275e" filled="f" strokecolor="#4e6028" strokeweight="3pt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2" type="#_x0000_t75" style="position:absolute;left:295;top:3898;width:336;height:336">
              <v:imagedata r:id="rId7" o:title=""/>
            </v:shape>
            <v:shape id="_x0000_s1031" style="position:absolute;left:30;top:30;width:7845;height:4410" coordorigin="30,30" coordsize="7845,4410" path="m7599,30l857,30,784,40,718,68r-56,43l619,167r-28,65l581,306r,3583l306,3889r-74,10l167,3926r-56,43l68,4025r-28,66l30,4164r10,74l68,4303r43,56l167,4402r65,28l306,4440r6742,l7121,4430r66,-28l7243,4359r43,-56l7314,4238r10,-74l7324,581r275,l7673,571r65,-27l7794,501r43,-56l7865,379r10,-73l7865,232r-28,-65l7794,111,7738,68,7673,40,7599,30xe" fillcolor="#c2d59b" stroked="f">
              <v:path arrowok="t"/>
            </v:shape>
            <v:shape id="_x0000_s1030" style="position:absolute;left:30;top:305;width:1103;height:4135" coordorigin="30,306" coordsize="1103,4135" o:spt="100" adj="0,,0" path="m581,4164r-275,l359,4154r44,-30l433,4080r10,-53l433,3973r-30,-44l359,3900r-53,-11l232,3899r-65,27l111,3969r-43,56l40,4091r-10,73l40,4238r28,65l111,4359r56,43l232,4430r74,10l379,4430r66,-28l501,4359r43,-56l571,4238r10,-74xm1133,306r-276,l803,316r-44,30l730,390r-11,53l730,497r29,44l803,570r54,11l930,571r66,-27l1052,501r43,-56l1123,379r10,-73xe" fillcolor="#9cac7c" stroked="f">
              <v:stroke joinstyle="round"/>
              <v:formulas/>
              <v:path arrowok="t" o:connecttype="segments"/>
            </v:shape>
            <v:shape id="_x0000_s1029" style="position:absolute;left:30;top:30;width:7845;height:4410" coordorigin="30,30" coordsize="7845,4410" o:spt="100" adj="0,,0" path="m857,30l784,40,718,68r-56,43l619,167r-28,65l581,306r,3583l306,3889r-74,10l167,3926r-56,43l68,4025r-28,66l30,4164r10,74l68,4303r43,56l167,4402r65,28l306,4440r6742,l7121,4430r66,-28l7243,4359r43,-56l7314,4238r10,-74l7324,581r275,l7673,571r65,-27l7794,501r43,-56l7865,379r10,-73l7865,232r-28,-65l7794,111,7738,68,7673,40,7599,30,857,30xm857,30r73,10l996,68r56,43l1095,167r28,65l1133,306r-10,73l1095,445r-43,56l996,544r-66,27l857,581,803,570,759,541,730,497,719,443r11,-53l759,346r44,-30l857,306r276,m857,581r6467,m306,4440r73,-10l445,4402r56,-43l544,4303r27,-65l581,4164r,-275e" filled="f" strokecolor="#f1f1f1" strokeweight="3pt">
              <v:stroke joinstyle="round"/>
              <v:formulas/>
              <v:path arrowok="t" o:connecttype="segments"/>
            </v:shape>
            <v:shape id="_x0000_s1028" type="#_x0000_t75" style="position:absolute;left:275;top:3858;width:336;height:336">
              <v:imagedata r:id="rId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width:7925;height:4511" filled="f" stroked="f">
              <v:textbox inset="0,0,0,0">
                <w:txbxContent>
                  <w:p w:rsidR="00286CCE" w:rsidRDefault="00286CCE">
                    <w:pPr>
                      <w:rPr>
                        <w:sz w:val="40"/>
                      </w:rPr>
                    </w:pPr>
                  </w:p>
                  <w:p w:rsidR="00286CCE" w:rsidRDefault="00286CCE">
                    <w:pPr>
                      <w:spacing w:before="6"/>
                      <w:rPr>
                        <w:sz w:val="57"/>
                      </w:rPr>
                    </w:pPr>
                  </w:p>
                  <w:p w:rsidR="00286CCE" w:rsidRDefault="00590355">
                    <w:pPr>
                      <w:spacing w:line="360" w:lineRule="auto"/>
                      <w:ind w:left="937" w:right="1158" w:hanging="1"/>
                      <w:jc w:val="center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The Governance of the Institution is</w:t>
                    </w:r>
                    <w:r>
                      <w:rPr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Reflective of an Effective Leadership in</w:t>
                    </w:r>
                    <w:r>
                      <w:rPr>
                        <w:spacing w:val="-87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Tune</w:t>
                    </w:r>
                    <w:r>
                      <w:rPr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with</w:t>
                    </w:r>
                    <w:r>
                      <w:rPr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the</w:t>
                    </w:r>
                    <w:r>
                      <w:rPr>
                        <w:spacing w:val="-7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Vision</w:t>
                    </w:r>
                    <w:r>
                      <w:rPr>
                        <w:spacing w:val="2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and</w:t>
                    </w:r>
                    <w:r>
                      <w:rPr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Mission</w:t>
                    </w:r>
                    <w:r>
                      <w:rPr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of</w:t>
                    </w:r>
                    <w:r>
                      <w:rPr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the</w:t>
                    </w:r>
                    <w:r>
                      <w:rPr>
                        <w:spacing w:val="-87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Institution (Additional</w:t>
                    </w:r>
                    <w:r>
                      <w:rPr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Information)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86CCE" w:rsidRDefault="00286CCE">
      <w:pPr>
        <w:rPr>
          <w:sz w:val="20"/>
        </w:rPr>
        <w:sectPr w:rsidR="00286CCE">
          <w:headerReference w:type="default" r:id="rId9"/>
          <w:footerReference w:type="default" r:id="rId10"/>
          <w:type w:val="continuous"/>
          <w:pgSz w:w="12240" w:h="15840"/>
          <w:pgMar w:top="1560" w:right="820" w:bottom="1260" w:left="1220" w:header="727" w:footer="1066" w:gutter="0"/>
          <w:pgNumType w:start="1"/>
          <w:cols w:space="720"/>
        </w:sectPr>
      </w:pPr>
    </w:p>
    <w:p w:rsidR="00286CCE" w:rsidRDefault="00286CCE">
      <w:pPr>
        <w:pStyle w:val="BodyText"/>
        <w:spacing w:before="2"/>
        <w:rPr>
          <w:sz w:val="28"/>
        </w:rPr>
      </w:pPr>
    </w:p>
    <w:p w:rsidR="00286CCE" w:rsidRPr="007171B3" w:rsidRDefault="00590355">
      <w:pPr>
        <w:pStyle w:val="Heading1"/>
        <w:spacing w:before="90"/>
        <w:ind w:left="2611"/>
        <w:jc w:val="both"/>
        <w:rPr>
          <w:color w:val="000000" w:themeColor="text1"/>
        </w:rPr>
      </w:pPr>
      <w:r w:rsidRPr="007171B3">
        <w:rPr>
          <w:color w:val="000000" w:themeColor="text1"/>
        </w:rPr>
        <w:t>Pune</w:t>
      </w:r>
      <w:r w:rsidRPr="007171B3">
        <w:rPr>
          <w:color w:val="000000" w:themeColor="text1"/>
          <w:spacing w:val="-4"/>
        </w:rPr>
        <w:t xml:space="preserve"> </w:t>
      </w:r>
      <w:r w:rsidRPr="007171B3">
        <w:rPr>
          <w:color w:val="000000" w:themeColor="text1"/>
        </w:rPr>
        <w:t>District</w:t>
      </w:r>
      <w:r w:rsidRPr="007171B3">
        <w:rPr>
          <w:color w:val="000000" w:themeColor="text1"/>
          <w:spacing w:val="-2"/>
        </w:rPr>
        <w:t xml:space="preserve"> </w:t>
      </w:r>
      <w:r w:rsidRPr="007171B3">
        <w:rPr>
          <w:color w:val="000000" w:themeColor="text1"/>
        </w:rPr>
        <w:t>Education</w:t>
      </w:r>
      <w:r w:rsidRPr="007171B3">
        <w:rPr>
          <w:color w:val="000000" w:themeColor="text1"/>
          <w:spacing w:val="-1"/>
        </w:rPr>
        <w:t xml:space="preserve"> </w:t>
      </w:r>
      <w:r w:rsidRPr="007171B3">
        <w:rPr>
          <w:color w:val="000000" w:themeColor="text1"/>
        </w:rPr>
        <w:t>Association</w:t>
      </w:r>
      <w:r w:rsidRPr="007171B3">
        <w:rPr>
          <w:color w:val="000000" w:themeColor="text1"/>
          <w:spacing w:val="-2"/>
        </w:rPr>
        <w:t xml:space="preserve"> </w:t>
      </w:r>
      <w:r w:rsidRPr="007171B3">
        <w:rPr>
          <w:color w:val="000000" w:themeColor="text1"/>
        </w:rPr>
        <w:t>(PDEA)</w:t>
      </w:r>
    </w:p>
    <w:p w:rsidR="00286CCE" w:rsidRPr="007171B3" w:rsidRDefault="00286CCE">
      <w:pPr>
        <w:pStyle w:val="BodyText"/>
        <w:spacing w:before="7"/>
        <w:rPr>
          <w:b/>
          <w:color w:val="000000" w:themeColor="text1"/>
          <w:sz w:val="23"/>
        </w:rPr>
      </w:pPr>
    </w:p>
    <w:p w:rsidR="00286CCE" w:rsidRPr="007171B3" w:rsidRDefault="00447024">
      <w:pPr>
        <w:pStyle w:val="BodyText"/>
        <w:spacing w:line="480" w:lineRule="auto"/>
        <w:ind w:left="220" w:right="611"/>
        <w:jc w:val="both"/>
        <w:rPr>
          <w:color w:val="000000" w:themeColor="text1"/>
        </w:rPr>
      </w:pPr>
      <w:r w:rsidRPr="00447024">
        <w:rPr>
          <w:color w:val="000000" w:themeColor="text1"/>
        </w:rPr>
        <w:t>Pune District Education Association (PDEA), our parent organization, is completing 77 years and has celebrated its platinum jubilee.</w:t>
      </w:r>
      <w:r>
        <w:rPr>
          <w:color w:val="000000" w:themeColor="text1"/>
        </w:rPr>
        <w:t xml:space="preserve"> </w:t>
      </w:r>
      <w:r w:rsidR="00590355" w:rsidRPr="007171B3">
        <w:rPr>
          <w:color w:val="000000" w:themeColor="text1"/>
        </w:rPr>
        <w:t xml:space="preserve"> PDEA was founded by the great visionary educationist late</w:t>
      </w:r>
      <w:r w:rsidR="00590355" w:rsidRPr="007171B3">
        <w:rPr>
          <w:color w:val="000000" w:themeColor="text1"/>
          <w:spacing w:val="-57"/>
        </w:rPr>
        <w:t xml:space="preserve"> </w:t>
      </w:r>
      <w:r w:rsidR="00590355" w:rsidRPr="007171B3">
        <w:rPr>
          <w:color w:val="000000" w:themeColor="text1"/>
        </w:rPr>
        <w:t>Shri Baburaoji Gholap in 1941 with the motto- “Bhaujan Hitay Bahujan Sukhay” meaning,</w:t>
      </w:r>
      <w:r w:rsidR="00590355" w:rsidRPr="007171B3">
        <w:rPr>
          <w:color w:val="000000" w:themeColor="text1"/>
          <w:spacing w:val="1"/>
        </w:rPr>
        <w:t xml:space="preserve"> </w:t>
      </w:r>
      <w:r w:rsidR="00590355" w:rsidRPr="007171B3">
        <w:rPr>
          <w:color w:val="000000" w:themeColor="text1"/>
        </w:rPr>
        <w:t>welfare of masses and happiness for all. PDEA opened 350 voluntary primary schools in a short</w:t>
      </w:r>
      <w:r w:rsidR="00590355" w:rsidRPr="007171B3">
        <w:rPr>
          <w:color w:val="000000" w:themeColor="text1"/>
          <w:spacing w:val="1"/>
        </w:rPr>
        <w:t xml:space="preserve"> </w:t>
      </w:r>
      <w:r w:rsidR="00590355" w:rsidRPr="007171B3">
        <w:rPr>
          <w:color w:val="000000" w:themeColor="text1"/>
        </w:rPr>
        <w:t>span</w:t>
      </w:r>
      <w:r w:rsidR="00590355" w:rsidRPr="007171B3">
        <w:rPr>
          <w:color w:val="000000" w:themeColor="text1"/>
          <w:spacing w:val="1"/>
        </w:rPr>
        <w:t xml:space="preserve"> </w:t>
      </w:r>
      <w:r w:rsidR="00590355" w:rsidRPr="007171B3">
        <w:rPr>
          <w:color w:val="000000" w:themeColor="text1"/>
        </w:rPr>
        <w:t>of</w:t>
      </w:r>
      <w:r w:rsidR="00590355" w:rsidRPr="007171B3">
        <w:rPr>
          <w:color w:val="000000" w:themeColor="text1"/>
          <w:spacing w:val="1"/>
        </w:rPr>
        <w:t xml:space="preserve"> </w:t>
      </w:r>
      <w:r w:rsidR="00590355" w:rsidRPr="007171B3">
        <w:rPr>
          <w:color w:val="000000" w:themeColor="text1"/>
        </w:rPr>
        <w:t>time</w:t>
      </w:r>
      <w:r w:rsidR="00590355" w:rsidRPr="007171B3">
        <w:rPr>
          <w:color w:val="000000" w:themeColor="text1"/>
          <w:spacing w:val="1"/>
        </w:rPr>
        <w:t xml:space="preserve"> </w:t>
      </w:r>
      <w:r w:rsidR="00590355" w:rsidRPr="007171B3">
        <w:rPr>
          <w:color w:val="000000" w:themeColor="text1"/>
        </w:rPr>
        <w:t>and</w:t>
      </w:r>
      <w:r w:rsidR="00590355" w:rsidRPr="007171B3">
        <w:rPr>
          <w:color w:val="000000" w:themeColor="text1"/>
          <w:spacing w:val="1"/>
        </w:rPr>
        <w:t xml:space="preserve"> </w:t>
      </w:r>
      <w:r w:rsidR="00590355" w:rsidRPr="007171B3">
        <w:rPr>
          <w:color w:val="000000" w:themeColor="text1"/>
        </w:rPr>
        <w:t>now</w:t>
      </w:r>
      <w:r w:rsidR="00590355" w:rsidRPr="007171B3">
        <w:rPr>
          <w:color w:val="000000" w:themeColor="text1"/>
          <w:spacing w:val="1"/>
        </w:rPr>
        <w:t xml:space="preserve"> </w:t>
      </w:r>
      <w:r w:rsidR="00590355" w:rsidRPr="007171B3">
        <w:rPr>
          <w:color w:val="000000" w:themeColor="text1"/>
        </w:rPr>
        <w:t>runs</w:t>
      </w:r>
      <w:r w:rsidR="00590355" w:rsidRPr="007171B3">
        <w:rPr>
          <w:color w:val="000000" w:themeColor="text1"/>
          <w:spacing w:val="1"/>
        </w:rPr>
        <w:t xml:space="preserve"> </w:t>
      </w:r>
      <w:r w:rsidR="00590355" w:rsidRPr="007171B3">
        <w:rPr>
          <w:color w:val="000000" w:themeColor="text1"/>
        </w:rPr>
        <w:t>55</w:t>
      </w:r>
      <w:r w:rsidR="00590355" w:rsidRPr="007171B3">
        <w:rPr>
          <w:color w:val="000000" w:themeColor="text1"/>
          <w:spacing w:val="1"/>
        </w:rPr>
        <w:t xml:space="preserve"> </w:t>
      </w:r>
      <w:r w:rsidR="00590355" w:rsidRPr="007171B3">
        <w:rPr>
          <w:color w:val="000000" w:themeColor="text1"/>
        </w:rPr>
        <w:t>High</w:t>
      </w:r>
      <w:r w:rsidR="00590355" w:rsidRPr="007171B3">
        <w:rPr>
          <w:color w:val="000000" w:themeColor="text1"/>
          <w:spacing w:val="1"/>
        </w:rPr>
        <w:t xml:space="preserve"> </w:t>
      </w:r>
      <w:r w:rsidR="00590355" w:rsidRPr="007171B3">
        <w:rPr>
          <w:color w:val="000000" w:themeColor="text1"/>
        </w:rPr>
        <w:t>schools,</w:t>
      </w:r>
      <w:r w:rsidR="00590355" w:rsidRPr="007171B3">
        <w:rPr>
          <w:color w:val="000000" w:themeColor="text1"/>
          <w:spacing w:val="1"/>
        </w:rPr>
        <w:t xml:space="preserve"> </w:t>
      </w:r>
      <w:r w:rsidR="00590355" w:rsidRPr="007171B3">
        <w:rPr>
          <w:color w:val="000000" w:themeColor="text1"/>
        </w:rPr>
        <w:t>23</w:t>
      </w:r>
      <w:r w:rsidR="00590355" w:rsidRPr="007171B3">
        <w:rPr>
          <w:color w:val="000000" w:themeColor="text1"/>
          <w:spacing w:val="1"/>
        </w:rPr>
        <w:t xml:space="preserve"> </w:t>
      </w:r>
      <w:r w:rsidR="00590355" w:rsidRPr="007171B3">
        <w:rPr>
          <w:color w:val="000000" w:themeColor="text1"/>
        </w:rPr>
        <w:t>Vocational,</w:t>
      </w:r>
      <w:r w:rsidR="00590355" w:rsidRPr="007171B3">
        <w:rPr>
          <w:color w:val="000000" w:themeColor="text1"/>
          <w:spacing w:val="1"/>
        </w:rPr>
        <w:t xml:space="preserve"> </w:t>
      </w:r>
      <w:r w:rsidR="00590355" w:rsidRPr="007171B3">
        <w:rPr>
          <w:color w:val="000000" w:themeColor="text1"/>
        </w:rPr>
        <w:t>31</w:t>
      </w:r>
      <w:r w:rsidR="00590355" w:rsidRPr="007171B3">
        <w:rPr>
          <w:color w:val="000000" w:themeColor="text1"/>
          <w:spacing w:val="1"/>
        </w:rPr>
        <w:t xml:space="preserve"> </w:t>
      </w:r>
      <w:r w:rsidR="00590355" w:rsidRPr="007171B3">
        <w:rPr>
          <w:color w:val="000000" w:themeColor="text1"/>
        </w:rPr>
        <w:t>Junior,</w:t>
      </w:r>
      <w:r w:rsidR="00590355" w:rsidRPr="007171B3">
        <w:rPr>
          <w:color w:val="000000" w:themeColor="text1"/>
          <w:spacing w:val="1"/>
        </w:rPr>
        <w:t xml:space="preserve"> </w:t>
      </w:r>
      <w:r w:rsidR="00590355" w:rsidRPr="007171B3">
        <w:rPr>
          <w:color w:val="000000" w:themeColor="text1"/>
        </w:rPr>
        <w:t>9</w:t>
      </w:r>
      <w:r w:rsidR="00590355" w:rsidRPr="007171B3">
        <w:rPr>
          <w:color w:val="000000" w:themeColor="text1"/>
          <w:spacing w:val="1"/>
        </w:rPr>
        <w:t xml:space="preserve"> </w:t>
      </w:r>
      <w:r w:rsidR="00590355" w:rsidRPr="007171B3">
        <w:rPr>
          <w:color w:val="000000" w:themeColor="text1"/>
        </w:rPr>
        <w:t>Senior</w:t>
      </w:r>
      <w:r w:rsidR="00590355" w:rsidRPr="007171B3">
        <w:rPr>
          <w:color w:val="000000" w:themeColor="text1"/>
          <w:spacing w:val="1"/>
        </w:rPr>
        <w:t xml:space="preserve"> </w:t>
      </w:r>
      <w:r w:rsidR="00590355" w:rsidRPr="007171B3">
        <w:rPr>
          <w:color w:val="000000" w:themeColor="text1"/>
        </w:rPr>
        <w:t>and</w:t>
      </w:r>
      <w:r w:rsidR="00590355" w:rsidRPr="007171B3">
        <w:rPr>
          <w:color w:val="000000" w:themeColor="text1"/>
          <w:spacing w:val="1"/>
        </w:rPr>
        <w:t xml:space="preserve"> </w:t>
      </w:r>
      <w:r w:rsidR="00590355" w:rsidRPr="007171B3">
        <w:rPr>
          <w:color w:val="000000" w:themeColor="text1"/>
        </w:rPr>
        <w:t>12</w:t>
      </w:r>
      <w:r w:rsidR="00590355" w:rsidRPr="007171B3">
        <w:rPr>
          <w:color w:val="000000" w:themeColor="text1"/>
          <w:spacing w:val="1"/>
        </w:rPr>
        <w:t xml:space="preserve"> </w:t>
      </w:r>
      <w:r w:rsidR="00590355" w:rsidRPr="007171B3">
        <w:rPr>
          <w:color w:val="000000" w:themeColor="text1"/>
        </w:rPr>
        <w:t>Professional colleges in Pune district. Professional courses are being run in the disciplines of</w:t>
      </w:r>
      <w:r w:rsidR="00590355" w:rsidRPr="007171B3">
        <w:rPr>
          <w:color w:val="000000" w:themeColor="text1"/>
          <w:spacing w:val="1"/>
        </w:rPr>
        <w:t xml:space="preserve"> </w:t>
      </w:r>
      <w:r w:rsidR="00590355" w:rsidRPr="007171B3">
        <w:rPr>
          <w:color w:val="000000" w:themeColor="text1"/>
        </w:rPr>
        <w:t>Pharmacy, Engineering, Computer sciences, Management, Ayurveda etc. along with courses in</w:t>
      </w:r>
      <w:r w:rsidR="00590355" w:rsidRPr="007171B3">
        <w:rPr>
          <w:color w:val="000000" w:themeColor="text1"/>
          <w:spacing w:val="1"/>
        </w:rPr>
        <w:t xml:space="preserve"> </w:t>
      </w:r>
      <w:r w:rsidR="00590355" w:rsidRPr="007171B3">
        <w:rPr>
          <w:color w:val="000000" w:themeColor="text1"/>
        </w:rPr>
        <w:t>Law and</w:t>
      </w:r>
      <w:r w:rsidR="00590355" w:rsidRPr="007171B3">
        <w:rPr>
          <w:color w:val="000000" w:themeColor="text1"/>
          <w:spacing w:val="2"/>
        </w:rPr>
        <w:t xml:space="preserve"> </w:t>
      </w:r>
      <w:r w:rsidR="00590355" w:rsidRPr="007171B3">
        <w:rPr>
          <w:color w:val="000000" w:themeColor="text1"/>
        </w:rPr>
        <w:t>Education.</w:t>
      </w:r>
    </w:p>
    <w:p w:rsidR="00286CCE" w:rsidRPr="007171B3" w:rsidRDefault="00590355">
      <w:pPr>
        <w:pStyle w:val="BodyText"/>
        <w:spacing w:before="2" w:line="480" w:lineRule="auto"/>
        <w:ind w:left="220" w:right="622"/>
        <w:jc w:val="both"/>
        <w:rPr>
          <w:color w:val="000000" w:themeColor="text1"/>
        </w:rPr>
      </w:pPr>
      <w:r w:rsidRPr="007171B3">
        <w:rPr>
          <w:color w:val="000000" w:themeColor="text1"/>
        </w:rPr>
        <w:t>PDEA was awarded “Rajyagaurav Puraskar” in the year 2000 by Govt. of Maharashtra for</w:t>
      </w:r>
      <w:r w:rsidRPr="007171B3">
        <w:rPr>
          <w:color w:val="000000" w:themeColor="text1"/>
          <w:spacing w:val="1"/>
        </w:rPr>
        <w:t xml:space="preserve"> </w:t>
      </w:r>
      <w:r w:rsidRPr="007171B3">
        <w:rPr>
          <w:color w:val="000000" w:themeColor="text1"/>
        </w:rPr>
        <w:t>commendable work in the field of education and social service. The organization aims to achieve</w:t>
      </w:r>
      <w:r w:rsidRPr="007171B3">
        <w:rPr>
          <w:color w:val="000000" w:themeColor="text1"/>
          <w:spacing w:val="-57"/>
        </w:rPr>
        <w:t xml:space="preserve"> </w:t>
      </w:r>
      <w:r w:rsidRPr="007171B3">
        <w:rPr>
          <w:color w:val="000000" w:themeColor="text1"/>
        </w:rPr>
        <w:t>greater heights under the visionary leadership of Shri Ajit Pawar, President of PDEA &amp;</w:t>
      </w:r>
      <w:r w:rsidRPr="007171B3">
        <w:rPr>
          <w:color w:val="000000" w:themeColor="text1"/>
          <w:spacing w:val="1"/>
        </w:rPr>
        <w:t xml:space="preserve"> </w:t>
      </w:r>
      <w:r w:rsidRPr="007171B3">
        <w:rPr>
          <w:color w:val="000000" w:themeColor="text1"/>
        </w:rPr>
        <w:t>Deputy</w:t>
      </w:r>
      <w:r w:rsidRPr="007171B3">
        <w:rPr>
          <w:color w:val="000000" w:themeColor="text1"/>
          <w:spacing w:val="1"/>
        </w:rPr>
        <w:t xml:space="preserve"> </w:t>
      </w:r>
      <w:r w:rsidRPr="007171B3">
        <w:rPr>
          <w:color w:val="000000" w:themeColor="text1"/>
        </w:rPr>
        <w:t>Chief</w:t>
      </w:r>
      <w:r w:rsidRPr="007171B3">
        <w:rPr>
          <w:color w:val="000000" w:themeColor="text1"/>
          <w:spacing w:val="-2"/>
        </w:rPr>
        <w:t xml:space="preserve"> </w:t>
      </w:r>
      <w:r w:rsidRPr="007171B3">
        <w:rPr>
          <w:color w:val="000000" w:themeColor="text1"/>
        </w:rPr>
        <w:t>Minister,</w:t>
      </w:r>
      <w:r w:rsidRPr="007171B3">
        <w:rPr>
          <w:color w:val="000000" w:themeColor="text1"/>
          <w:spacing w:val="4"/>
        </w:rPr>
        <w:t xml:space="preserve"> </w:t>
      </w:r>
      <w:r w:rsidRPr="007171B3">
        <w:rPr>
          <w:color w:val="000000" w:themeColor="text1"/>
        </w:rPr>
        <w:t>Govt. of</w:t>
      </w:r>
      <w:r w:rsidRPr="007171B3">
        <w:rPr>
          <w:color w:val="000000" w:themeColor="text1"/>
          <w:spacing w:val="-6"/>
        </w:rPr>
        <w:t xml:space="preserve"> </w:t>
      </w:r>
      <w:r w:rsidRPr="007171B3">
        <w:rPr>
          <w:color w:val="000000" w:themeColor="text1"/>
        </w:rPr>
        <w:t>Maharashtra.</w:t>
      </w:r>
    </w:p>
    <w:p w:rsidR="00286CCE" w:rsidRPr="007171B3" w:rsidRDefault="00286CCE">
      <w:pPr>
        <w:pStyle w:val="BodyText"/>
        <w:spacing w:before="3"/>
        <w:rPr>
          <w:color w:val="000000" w:themeColor="text1"/>
        </w:rPr>
      </w:pPr>
    </w:p>
    <w:p w:rsidR="00286CCE" w:rsidRPr="007171B3" w:rsidRDefault="00590355">
      <w:pPr>
        <w:pStyle w:val="Heading1"/>
        <w:ind w:left="1574"/>
        <w:jc w:val="both"/>
        <w:rPr>
          <w:color w:val="000000" w:themeColor="text1"/>
        </w:rPr>
      </w:pPr>
      <w:r w:rsidRPr="007171B3">
        <w:rPr>
          <w:color w:val="000000" w:themeColor="text1"/>
        </w:rPr>
        <w:t>Seth</w:t>
      </w:r>
      <w:r w:rsidRPr="007171B3">
        <w:rPr>
          <w:color w:val="000000" w:themeColor="text1"/>
          <w:spacing w:val="-2"/>
        </w:rPr>
        <w:t xml:space="preserve"> </w:t>
      </w:r>
      <w:r w:rsidRPr="007171B3">
        <w:rPr>
          <w:color w:val="000000" w:themeColor="text1"/>
        </w:rPr>
        <w:t>Govind</w:t>
      </w:r>
      <w:r w:rsidRPr="007171B3">
        <w:rPr>
          <w:color w:val="000000" w:themeColor="text1"/>
          <w:spacing w:val="-1"/>
        </w:rPr>
        <w:t xml:space="preserve"> </w:t>
      </w:r>
      <w:r w:rsidRPr="007171B3">
        <w:rPr>
          <w:color w:val="000000" w:themeColor="text1"/>
        </w:rPr>
        <w:t>Raghunath</w:t>
      </w:r>
      <w:r w:rsidRPr="007171B3">
        <w:rPr>
          <w:color w:val="000000" w:themeColor="text1"/>
          <w:spacing w:val="-4"/>
        </w:rPr>
        <w:t xml:space="preserve"> </w:t>
      </w:r>
      <w:r w:rsidRPr="007171B3">
        <w:rPr>
          <w:color w:val="000000" w:themeColor="text1"/>
        </w:rPr>
        <w:t>Sable</w:t>
      </w:r>
      <w:r w:rsidRPr="007171B3">
        <w:rPr>
          <w:color w:val="000000" w:themeColor="text1"/>
          <w:spacing w:val="-2"/>
        </w:rPr>
        <w:t xml:space="preserve"> </w:t>
      </w:r>
      <w:r w:rsidRPr="007171B3">
        <w:rPr>
          <w:color w:val="000000" w:themeColor="text1"/>
        </w:rPr>
        <w:t>College</w:t>
      </w:r>
      <w:r w:rsidRPr="007171B3">
        <w:rPr>
          <w:color w:val="000000" w:themeColor="text1"/>
          <w:spacing w:val="-3"/>
        </w:rPr>
        <w:t xml:space="preserve"> </w:t>
      </w:r>
      <w:r w:rsidRPr="007171B3">
        <w:rPr>
          <w:color w:val="000000" w:themeColor="text1"/>
        </w:rPr>
        <w:t>of</w:t>
      </w:r>
      <w:r w:rsidRPr="007171B3">
        <w:rPr>
          <w:color w:val="000000" w:themeColor="text1"/>
          <w:spacing w:val="-4"/>
        </w:rPr>
        <w:t xml:space="preserve"> </w:t>
      </w:r>
      <w:r w:rsidRPr="007171B3">
        <w:rPr>
          <w:color w:val="000000" w:themeColor="text1"/>
        </w:rPr>
        <w:t>Pharmacy</w:t>
      </w:r>
      <w:r w:rsidRPr="007171B3">
        <w:rPr>
          <w:color w:val="000000" w:themeColor="text1"/>
          <w:spacing w:val="-1"/>
        </w:rPr>
        <w:t xml:space="preserve"> </w:t>
      </w:r>
      <w:r w:rsidRPr="007171B3">
        <w:rPr>
          <w:color w:val="000000" w:themeColor="text1"/>
        </w:rPr>
        <w:t>(SGRSCOP)</w:t>
      </w:r>
    </w:p>
    <w:p w:rsidR="00286CCE" w:rsidRPr="007171B3" w:rsidRDefault="00286CCE">
      <w:pPr>
        <w:pStyle w:val="BodyText"/>
        <w:spacing w:before="7"/>
        <w:rPr>
          <w:b/>
          <w:color w:val="000000" w:themeColor="text1"/>
          <w:sz w:val="23"/>
        </w:rPr>
      </w:pPr>
    </w:p>
    <w:p w:rsidR="00286CCE" w:rsidRPr="007171B3" w:rsidRDefault="00590355" w:rsidP="00447024">
      <w:pPr>
        <w:pStyle w:val="BodyText"/>
        <w:spacing w:line="480" w:lineRule="auto"/>
        <w:ind w:left="220" w:right="618"/>
        <w:jc w:val="both"/>
        <w:rPr>
          <w:color w:val="000000" w:themeColor="text1"/>
        </w:rPr>
      </w:pPr>
      <w:r w:rsidRPr="007171B3">
        <w:rPr>
          <w:color w:val="000000" w:themeColor="text1"/>
        </w:rPr>
        <w:t>Seth Govind Raghunath Sable College of Pharmacy (SGRSCOP), Saswad was established in the</w:t>
      </w:r>
      <w:r w:rsidRPr="007171B3">
        <w:rPr>
          <w:color w:val="000000" w:themeColor="text1"/>
          <w:spacing w:val="1"/>
        </w:rPr>
        <w:t xml:space="preserve"> </w:t>
      </w:r>
      <w:r w:rsidRPr="007171B3">
        <w:rPr>
          <w:color w:val="000000" w:themeColor="text1"/>
        </w:rPr>
        <w:t xml:space="preserve">year 1993 with Degree course (B.Pharm.) and Masters programmes (M.Pharm.) </w:t>
      </w:r>
      <w:r w:rsidR="008532B2">
        <w:rPr>
          <w:color w:val="000000" w:themeColor="text1"/>
        </w:rPr>
        <w:t xml:space="preserve">were introduced </w:t>
      </w:r>
      <w:r w:rsidRPr="007171B3">
        <w:rPr>
          <w:color w:val="000000" w:themeColor="text1"/>
        </w:rPr>
        <w:t>in</w:t>
      </w:r>
      <w:r w:rsidRPr="007171B3">
        <w:rPr>
          <w:color w:val="000000" w:themeColor="text1"/>
          <w:spacing w:val="1"/>
        </w:rPr>
        <w:t xml:space="preserve"> </w:t>
      </w:r>
      <w:r w:rsidRPr="007171B3">
        <w:rPr>
          <w:color w:val="000000" w:themeColor="text1"/>
        </w:rPr>
        <w:t>2004.</w:t>
      </w:r>
      <w:r w:rsidRPr="007171B3">
        <w:rPr>
          <w:color w:val="000000" w:themeColor="text1"/>
          <w:spacing w:val="1"/>
        </w:rPr>
        <w:t xml:space="preserve"> </w:t>
      </w:r>
      <w:r w:rsidRPr="007171B3">
        <w:rPr>
          <w:color w:val="000000" w:themeColor="text1"/>
        </w:rPr>
        <w:t>The</w:t>
      </w:r>
      <w:r w:rsidRPr="007171B3">
        <w:rPr>
          <w:color w:val="000000" w:themeColor="text1"/>
          <w:spacing w:val="1"/>
        </w:rPr>
        <w:t xml:space="preserve"> </w:t>
      </w:r>
      <w:r w:rsidR="008532B2">
        <w:rPr>
          <w:color w:val="000000" w:themeColor="text1"/>
        </w:rPr>
        <w:t>institute</w:t>
      </w:r>
      <w:r w:rsidRPr="007171B3">
        <w:rPr>
          <w:color w:val="000000" w:themeColor="text1"/>
          <w:spacing w:val="1"/>
        </w:rPr>
        <w:t xml:space="preserve"> </w:t>
      </w:r>
      <w:r w:rsidRPr="007171B3">
        <w:rPr>
          <w:color w:val="000000" w:themeColor="text1"/>
        </w:rPr>
        <w:t>is</w:t>
      </w:r>
      <w:r w:rsidRPr="007171B3">
        <w:rPr>
          <w:color w:val="000000" w:themeColor="text1"/>
          <w:spacing w:val="1"/>
        </w:rPr>
        <w:t xml:space="preserve"> </w:t>
      </w:r>
      <w:r w:rsidRPr="007171B3">
        <w:rPr>
          <w:color w:val="000000" w:themeColor="text1"/>
        </w:rPr>
        <w:t>also</w:t>
      </w:r>
      <w:r w:rsidRPr="007171B3">
        <w:rPr>
          <w:color w:val="000000" w:themeColor="text1"/>
          <w:spacing w:val="1"/>
        </w:rPr>
        <w:t xml:space="preserve"> </w:t>
      </w:r>
      <w:r w:rsidRPr="007171B3">
        <w:rPr>
          <w:color w:val="000000" w:themeColor="text1"/>
        </w:rPr>
        <w:t>a</w:t>
      </w:r>
      <w:r w:rsidRPr="007171B3">
        <w:rPr>
          <w:color w:val="000000" w:themeColor="text1"/>
          <w:spacing w:val="1"/>
        </w:rPr>
        <w:t xml:space="preserve"> </w:t>
      </w:r>
      <w:r w:rsidRPr="007171B3">
        <w:rPr>
          <w:color w:val="000000" w:themeColor="text1"/>
        </w:rPr>
        <w:t>recognized</w:t>
      </w:r>
      <w:r w:rsidRPr="007171B3">
        <w:rPr>
          <w:color w:val="000000" w:themeColor="text1"/>
          <w:spacing w:val="1"/>
        </w:rPr>
        <w:t xml:space="preserve"> </w:t>
      </w:r>
      <w:r w:rsidRPr="007171B3">
        <w:rPr>
          <w:color w:val="000000" w:themeColor="text1"/>
        </w:rPr>
        <w:t>research</w:t>
      </w:r>
      <w:r w:rsidRPr="007171B3">
        <w:rPr>
          <w:color w:val="000000" w:themeColor="text1"/>
          <w:spacing w:val="1"/>
        </w:rPr>
        <w:t xml:space="preserve"> </w:t>
      </w:r>
      <w:r w:rsidRPr="007171B3">
        <w:rPr>
          <w:color w:val="000000" w:themeColor="text1"/>
        </w:rPr>
        <w:t>centre</w:t>
      </w:r>
      <w:r w:rsidRPr="007171B3">
        <w:rPr>
          <w:color w:val="000000" w:themeColor="text1"/>
          <w:spacing w:val="1"/>
        </w:rPr>
        <w:t xml:space="preserve"> </w:t>
      </w:r>
      <w:r w:rsidRPr="007171B3">
        <w:rPr>
          <w:color w:val="000000" w:themeColor="text1"/>
        </w:rPr>
        <w:t>in</w:t>
      </w:r>
      <w:r w:rsidRPr="007171B3">
        <w:rPr>
          <w:color w:val="000000" w:themeColor="text1"/>
          <w:spacing w:val="1"/>
        </w:rPr>
        <w:t xml:space="preserve"> </w:t>
      </w:r>
      <w:r w:rsidRPr="007171B3">
        <w:rPr>
          <w:color w:val="000000" w:themeColor="text1"/>
        </w:rPr>
        <w:t>the</w:t>
      </w:r>
      <w:r w:rsidRPr="007171B3">
        <w:rPr>
          <w:color w:val="000000" w:themeColor="text1"/>
          <w:spacing w:val="1"/>
        </w:rPr>
        <w:t xml:space="preserve"> </w:t>
      </w:r>
      <w:r w:rsidRPr="007171B3">
        <w:rPr>
          <w:color w:val="000000" w:themeColor="text1"/>
        </w:rPr>
        <w:t>subject</w:t>
      </w:r>
      <w:r w:rsidRPr="007171B3">
        <w:rPr>
          <w:color w:val="000000" w:themeColor="text1"/>
          <w:spacing w:val="1"/>
        </w:rPr>
        <w:t xml:space="preserve"> </w:t>
      </w:r>
      <w:r w:rsidRPr="007171B3">
        <w:rPr>
          <w:color w:val="000000" w:themeColor="text1"/>
        </w:rPr>
        <w:t>of</w:t>
      </w:r>
      <w:r w:rsidRPr="007171B3">
        <w:rPr>
          <w:color w:val="000000" w:themeColor="text1"/>
          <w:spacing w:val="1"/>
        </w:rPr>
        <w:t xml:space="preserve"> </w:t>
      </w:r>
      <w:r w:rsidRPr="007171B3">
        <w:rPr>
          <w:color w:val="000000" w:themeColor="text1"/>
        </w:rPr>
        <w:t>Pharmaceutics,</w:t>
      </w:r>
      <w:r w:rsidRPr="007171B3">
        <w:rPr>
          <w:color w:val="000000" w:themeColor="text1"/>
          <w:spacing w:val="1"/>
        </w:rPr>
        <w:t xml:space="preserve"> </w:t>
      </w:r>
      <w:r w:rsidRPr="007171B3">
        <w:rPr>
          <w:color w:val="000000" w:themeColor="text1"/>
        </w:rPr>
        <w:t xml:space="preserve">Pharmaceutical Chemistry and </w:t>
      </w:r>
      <w:r w:rsidR="008532B2">
        <w:rPr>
          <w:color w:val="000000" w:themeColor="text1"/>
        </w:rPr>
        <w:t xml:space="preserve">Pharmacology </w:t>
      </w:r>
      <w:r w:rsidRPr="007171B3">
        <w:rPr>
          <w:color w:val="000000" w:themeColor="text1"/>
        </w:rPr>
        <w:t>under Savitribai Phule Pune University since</w:t>
      </w:r>
      <w:r w:rsidRPr="007171B3">
        <w:rPr>
          <w:color w:val="000000" w:themeColor="text1"/>
          <w:spacing w:val="1"/>
        </w:rPr>
        <w:t xml:space="preserve"> </w:t>
      </w:r>
      <w:r w:rsidRPr="007171B3">
        <w:rPr>
          <w:color w:val="000000" w:themeColor="text1"/>
        </w:rPr>
        <w:t>200</w:t>
      </w:r>
      <w:r w:rsidR="008532B2">
        <w:rPr>
          <w:color w:val="000000" w:themeColor="text1"/>
        </w:rPr>
        <w:t>9</w:t>
      </w:r>
      <w:r w:rsidRPr="007171B3">
        <w:rPr>
          <w:color w:val="000000" w:themeColor="text1"/>
        </w:rPr>
        <w:t>. All courses of the college are approved by the concerned authorities like PCI</w:t>
      </w:r>
      <w:r w:rsidR="008532B2">
        <w:rPr>
          <w:color w:val="000000" w:themeColor="text1"/>
        </w:rPr>
        <w:t xml:space="preserve">, AICTE, </w:t>
      </w:r>
      <w:r w:rsidRPr="007171B3">
        <w:rPr>
          <w:color w:val="000000" w:themeColor="text1"/>
        </w:rPr>
        <w:t xml:space="preserve"> &amp;</w:t>
      </w:r>
      <w:r w:rsidRPr="007171B3">
        <w:rPr>
          <w:color w:val="000000" w:themeColor="text1"/>
          <w:spacing w:val="1"/>
        </w:rPr>
        <w:t xml:space="preserve"> </w:t>
      </w:r>
      <w:r w:rsidRPr="007171B3">
        <w:rPr>
          <w:color w:val="000000" w:themeColor="text1"/>
        </w:rPr>
        <w:t xml:space="preserve">Govt. of Maharashtra. The </w:t>
      </w:r>
      <w:r w:rsidR="00482693">
        <w:rPr>
          <w:color w:val="000000" w:themeColor="text1"/>
        </w:rPr>
        <w:t>institute</w:t>
      </w:r>
      <w:r w:rsidRPr="007171B3">
        <w:rPr>
          <w:color w:val="000000" w:themeColor="text1"/>
        </w:rPr>
        <w:t xml:space="preserve"> </w:t>
      </w:r>
      <w:r w:rsidR="008532B2">
        <w:rPr>
          <w:color w:val="000000" w:themeColor="text1"/>
        </w:rPr>
        <w:t>has</w:t>
      </w:r>
      <w:r w:rsidRPr="007171B3">
        <w:rPr>
          <w:color w:val="000000" w:themeColor="text1"/>
        </w:rPr>
        <w:t xml:space="preserve"> permanent affiliation of the Savitribai Phule Pune</w:t>
      </w:r>
      <w:r w:rsidRPr="007171B3">
        <w:rPr>
          <w:color w:val="000000" w:themeColor="text1"/>
          <w:spacing w:val="1"/>
        </w:rPr>
        <w:t xml:space="preserve"> </w:t>
      </w:r>
      <w:r w:rsidRPr="007171B3">
        <w:rPr>
          <w:color w:val="000000" w:themeColor="text1"/>
        </w:rPr>
        <w:t>University</w:t>
      </w:r>
      <w:r w:rsidRPr="007171B3">
        <w:rPr>
          <w:color w:val="000000" w:themeColor="text1"/>
          <w:spacing w:val="-6"/>
        </w:rPr>
        <w:t xml:space="preserve"> </w:t>
      </w:r>
      <w:r w:rsidRPr="007171B3">
        <w:rPr>
          <w:color w:val="000000" w:themeColor="text1"/>
        </w:rPr>
        <w:t>and 2(f) &amp;</w:t>
      </w:r>
      <w:r w:rsidRPr="007171B3">
        <w:rPr>
          <w:color w:val="000000" w:themeColor="text1"/>
          <w:spacing w:val="-5"/>
        </w:rPr>
        <w:t xml:space="preserve"> </w:t>
      </w:r>
      <w:r w:rsidRPr="007171B3">
        <w:rPr>
          <w:color w:val="000000" w:themeColor="text1"/>
        </w:rPr>
        <w:t>12</w:t>
      </w:r>
      <w:r w:rsidRPr="007171B3">
        <w:rPr>
          <w:color w:val="000000" w:themeColor="text1"/>
          <w:spacing w:val="-1"/>
        </w:rPr>
        <w:t xml:space="preserve"> </w:t>
      </w:r>
      <w:r w:rsidRPr="007171B3">
        <w:rPr>
          <w:color w:val="000000" w:themeColor="text1"/>
        </w:rPr>
        <w:t>(B) affiliations</w:t>
      </w:r>
      <w:r w:rsidRPr="007171B3">
        <w:rPr>
          <w:color w:val="000000" w:themeColor="text1"/>
          <w:spacing w:val="2"/>
        </w:rPr>
        <w:t xml:space="preserve"> </w:t>
      </w:r>
      <w:r w:rsidRPr="007171B3">
        <w:rPr>
          <w:color w:val="000000" w:themeColor="text1"/>
        </w:rPr>
        <w:t>from</w:t>
      </w:r>
      <w:r w:rsidRPr="007171B3">
        <w:rPr>
          <w:color w:val="000000" w:themeColor="text1"/>
          <w:spacing w:val="-9"/>
        </w:rPr>
        <w:t xml:space="preserve"> </w:t>
      </w:r>
      <w:r w:rsidRPr="007171B3">
        <w:rPr>
          <w:color w:val="000000" w:themeColor="text1"/>
        </w:rPr>
        <w:t>University</w:t>
      </w:r>
      <w:r w:rsidRPr="007171B3">
        <w:rPr>
          <w:color w:val="000000" w:themeColor="text1"/>
          <w:spacing w:val="-6"/>
        </w:rPr>
        <w:t xml:space="preserve"> </w:t>
      </w:r>
      <w:r w:rsidRPr="007171B3">
        <w:rPr>
          <w:color w:val="000000" w:themeColor="text1"/>
        </w:rPr>
        <w:t>Grants</w:t>
      </w:r>
      <w:r w:rsidRPr="007171B3">
        <w:rPr>
          <w:color w:val="000000" w:themeColor="text1"/>
          <w:spacing w:val="-2"/>
        </w:rPr>
        <w:t xml:space="preserve"> </w:t>
      </w:r>
      <w:r w:rsidRPr="007171B3">
        <w:rPr>
          <w:color w:val="000000" w:themeColor="text1"/>
        </w:rPr>
        <w:t>Commission,</w:t>
      </w:r>
      <w:r w:rsidRPr="007171B3">
        <w:rPr>
          <w:color w:val="000000" w:themeColor="text1"/>
          <w:spacing w:val="1"/>
        </w:rPr>
        <w:t xml:space="preserve"> </w:t>
      </w:r>
      <w:r w:rsidRPr="007171B3">
        <w:rPr>
          <w:color w:val="000000" w:themeColor="text1"/>
        </w:rPr>
        <w:t>New-Delhi.</w:t>
      </w:r>
      <w:r w:rsidRPr="007171B3">
        <w:rPr>
          <w:color w:val="000000" w:themeColor="text1"/>
          <w:spacing w:val="2"/>
        </w:rPr>
        <w:t xml:space="preserve"> </w:t>
      </w:r>
      <w:r w:rsidR="00447024" w:rsidRPr="00447024">
        <w:rPr>
          <w:color w:val="000000" w:themeColor="text1"/>
        </w:rPr>
        <w:t xml:space="preserve">The </w:t>
      </w:r>
      <w:r w:rsidR="00482693">
        <w:rPr>
          <w:color w:val="000000" w:themeColor="text1"/>
        </w:rPr>
        <w:t>institute</w:t>
      </w:r>
      <w:r w:rsidR="00482693" w:rsidRPr="007171B3">
        <w:rPr>
          <w:color w:val="000000" w:themeColor="text1"/>
        </w:rPr>
        <w:t xml:space="preserve"> </w:t>
      </w:r>
      <w:r w:rsidR="00447024" w:rsidRPr="00447024">
        <w:rPr>
          <w:color w:val="000000" w:themeColor="text1"/>
        </w:rPr>
        <w:t>was accredited by NAAC with B grade and has been re-accredited by NA</w:t>
      </w:r>
      <w:r w:rsidR="008532B2">
        <w:rPr>
          <w:color w:val="000000" w:themeColor="text1"/>
        </w:rPr>
        <w:t>A</w:t>
      </w:r>
      <w:r w:rsidR="00447024" w:rsidRPr="00447024">
        <w:rPr>
          <w:color w:val="000000" w:themeColor="text1"/>
        </w:rPr>
        <w:t xml:space="preserve">C with A </w:t>
      </w:r>
      <w:r w:rsidR="00447024" w:rsidRPr="00447024">
        <w:rPr>
          <w:color w:val="000000" w:themeColor="text1"/>
        </w:rPr>
        <w:lastRenderedPageBreak/>
        <w:t>grade in the second cycle</w:t>
      </w:r>
      <w:r w:rsidR="00482693">
        <w:rPr>
          <w:color w:val="000000" w:themeColor="text1"/>
        </w:rPr>
        <w:t xml:space="preserve"> in 2021-22</w:t>
      </w:r>
      <w:r w:rsidR="00447024" w:rsidRPr="00447024">
        <w:rPr>
          <w:color w:val="000000" w:themeColor="text1"/>
        </w:rPr>
        <w:t>.</w:t>
      </w:r>
      <w:r w:rsidR="00447024">
        <w:rPr>
          <w:color w:val="000000" w:themeColor="text1"/>
        </w:rPr>
        <w:t xml:space="preserve"> </w:t>
      </w:r>
      <w:r w:rsidRPr="007171B3">
        <w:rPr>
          <w:color w:val="000000" w:themeColor="text1"/>
        </w:rPr>
        <w:t xml:space="preserve">The </w:t>
      </w:r>
      <w:r w:rsidR="008532B2">
        <w:rPr>
          <w:color w:val="000000" w:themeColor="text1"/>
        </w:rPr>
        <w:t>institute</w:t>
      </w:r>
      <w:r w:rsidRPr="007171B3">
        <w:rPr>
          <w:color w:val="000000" w:themeColor="text1"/>
        </w:rPr>
        <w:t xml:space="preserve"> has received</w:t>
      </w:r>
      <w:r w:rsidRPr="007171B3">
        <w:rPr>
          <w:color w:val="000000" w:themeColor="text1"/>
          <w:spacing w:val="1"/>
        </w:rPr>
        <w:t xml:space="preserve"> </w:t>
      </w:r>
      <w:r w:rsidRPr="007171B3">
        <w:rPr>
          <w:b/>
          <w:color w:val="000000" w:themeColor="text1"/>
        </w:rPr>
        <w:t>“Best College</w:t>
      </w:r>
      <w:r w:rsidRPr="007171B3">
        <w:rPr>
          <w:b/>
          <w:color w:val="000000" w:themeColor="text1"/>
          <w:spacing w:val="1"/>
        </w:rPr>
        <w:t xml:space="preserve"> </w:t>
      </w:r>
      <w:r w:rsidRPr="007171B3">
        <w:rPr>
          <w:b/>
          <w:color w:val="000000" w:themeColor="text1"/>
        </w:rPr>
        <w:t>Award”</w:t>
      </w:r>
      <w:r w:rsidRPr="007171B3">
        <w:rPr>
          <w:b/>
          <w:color w:val="000000" w:themeColor="text1"/>
          <w:spacing w:val="7"/>
        </w:rPr>
        <w:t xml:space="preserve"> </w:t>
      </w:r>
      <w:r w:rsidRPr="007171B3">
        <w:rPr>
          <w:color w:val="000000" w:themeColor="text1"/>
        </w:rPr>
        <w:t>from</w:t>
      </w:r>
      <w:r w:rsidRPr="007171B3">
        <w:rPr>
          <w:color w:val="000000" w:themeColor="text1"/>
          <w:spacing w:val="-7"/>
        </w:rPr>
        <w:t xml:space="preserve"> </w:t>
      </w:r>
      <w:r w:rsidRPr="007171B3">
        <w:rPr>
          <w:color w:val="000000" w:themeColor="text1"/>
        </w:rPr>
        <w:t>Savitribai</w:t>
      </w:r>
      <w:r w:rsidRPr="007171B3">
        <w:rPr>
          <w:color w:val="000000" w:themeColor="text1"/>
          <w:spacing w:val="-7"/>
        </w:rPr>
        <w:t xml:space="preserve"> </w:t>
      </w:r>
      <w:r w:rsidRPr="007171B3">
        <w:rPr>
          <w:color w:val="000000" w:themeColor="text1"/>
        </w:rPr>
        <w:t>Phule Pune</w:t>
      </w:r>
      <w:r w:rsidRPr="007171B3">
        <w:rPr>
          <w:color w:val="000000" w:themeColor="text1"/>
          <w:spacing w:val="1"/>
        </w:rPr>
        <w:t xml:space="preserve"> </w:t>
      </w:r>
      <w:r w:rsidRPr="007171B3">
        <w:rPr>
          <w:color w:val="000000" w:themeColor="text1"/>
        </w:rPr>
        <w:t>University,</w:t>
      </w:r>
      <w:r w:rsidRPr="007171B3">
        <w:rPr>
          <w:color w:val="000000" w:themeColor="text1"/>
          <w:spacing w:val="4"/>
        </w:rPr>
        <w:t xml:space="preserve"> </w:t>
      </w:r>
      <w:r w:rsidRPr="007171B3">
        <w:rPr>
          <w:color w:val="000000" w:themeColor="text1"/>
        </w:rPr>
        <w:t>Pune.</w:t>
      </w:r>
    </w:p>
    <w:p w:rsidR="00286CCE" w:rsidRPr="007171B3" w:rsidRDefault="008532B2">
      <w:pPr>
        <w:pStyle w:val="BodyText"/>
        <w:spacing w:before="1" w:line="480" w:lineRule="auto"/>
        <w:ind w:left="220" w:right="621"/>
        <w:jc w:val="both"/>
        <w:rPr>
          <w:color w:val="000000" w:themeColor="text1"/>
        </w:rPr>
      </w:pPr>
      <w:r>
        <w:rPr>
          <w:color w:val="000000" w:themeColor="text1"/>
        </w:rPr>
        <w:t>The institute</w:t>
      </w:r>
      <w:r w:rsidR="00590355" w:rsidRPr="007171B3">
        <w:rPr>
          <w:color w:val="000000" w:themeColor="text1"/>
          <w:spacing w:val="1"/>
        </w:rPr>
        <w:t xml:space="preserve"> </w:t>
      </w:r>
      <w:r w:rsidR="00590355" w:rsidRPr="007171B3">
        <w:rPr>
          <w:color w:val="000000" w:themeColor="text1"/>
        </w:rPr>
        <w:t>is</w:t>
      </w:r>
      <w:r w:rsidR="00590355" w:rsidRPr="007171B3">
        <w:rPr>
          <w:color w:val="000000" w:themeColor="text1"/>
          <w:spacing w:val="1"/>
        </w:rPr>
        <w:t xml:space="preserve"> </w:t>
      </w:r>
      <w:r w:rsidR="00590355" w:rsidRPr="007171B3">
        <w:rPr>
          <w:color w:val="000000" w:themeColor="text1"/>
        </w:rPr>
        <w:t>dedicated</w:t>
      </w:r>
      <w:r w:rsidR="00590355" w:rsidRPr="007171B3">
        <w:rPr>
          <w:color w:val="000000" w:themeColor="text1"/>
          <w:spacing w:val="1"/>
        </w:rPr>
        <w:t xml:space="preserve"> </w:t>
      </w:r>
      <w:r w:rsidR="00590355" w:rsidRPr="007171B3">
        <w:rPr>
          <w:color w:val="000000" w:themeColor="text1"/>
        </w:rPr>
        <w:t>towards</w:t>
      </w:r>
      <w:r w:rsidR="00590355" w:rsidRPr="007171B3">
        <w:rPr>
          <w:color w:val="000000" w:themeColor="text1"/>
          <w:spacing w:val="1"/>
        </w:rPr>
        <w:t xml:space="preserve"> </w:t>
      </w:r>
      <w:r w:rsidR="00590355" w:rsidRPr="007171B3">
        <w:rPr>
          <w:color w:val="000000" w:themeColor="text1"/>
        </w:rPr>
        <w:t>providing</w:t>
      </w:r>
      <w:r w:rsidR="00590355" w:rsidRPr="007171B3">
        <w:rPr>
          <w:color w:val="000000" w:themeColor="text1"/>
          <w:spacing w:val="1"/>
        </w:rPr>
        <w:t xml:space="preserve"> </w:t>
      </w:r>
      <w:r w:rsidR="00590355" w:rsidRPr="007171B3">
        <w:rPr>
          <w:color w:val="000000" w:themeColor="text1"/>
        </w:rPr>
        <w:t>quality</w:t>
      </w:r>
      <w:r w:rsidR="00590355" w:rsidRPr="007171B3">
        <w:rPr>
          <w:color w:val="000000" w:themeColor="text1"/>
          <w:spacing w:val="1"/>
        </w:rPr>
        <w:t xml:space="preserve"> </w:t>
      </w:r>
      <w:r w:rsidR="00590355" w:rsidRPr="007171B3">
        <w:rPr>
          <w:color w:val="000000" w:themeColor="text1"/>
        </w:rPr>
        <w:t>education</w:t>
      </w:r>
      <w:r w:rsidR="00590355" w:rsidRPr="007171B3">
        <w:rPr>
          <w:color w:val="000000" w:themeColor="text1"/>
          <w:spacing w:val="1"/>
        </w:rPr>
        <w:t xml:space="preserve"> </w:t>
      </w:r>
      <w:r w:rsidR="00590355" w:rsidRPr="007171B3">
        <w:rPr>
          <w:color w:val="000000" w:themeColor="text1"/>
        </w:rPr>
        <w:t>to</w:t>
      </w:r>
      <w:r w:rsidR="00590355" w:rsidRPr="007171B3">
        <w:rPr>
          <w:color w:val="000000" w:themeColor="text1"/>
          <w:spacing w:val="1"/>
        </w:rPr>
        <w:t xml:space="preserve"> </w:t>
      </w:r>
      <w:r w:rsidR="00590355" w:rsidRPr="007171B3">
        <w:rPr>
          <w:color w:val="000000" w:themeColor="text1"/>
        </w:rPr>
        <w:t>its</w:t>
      </w:r>
      <w:r w:rsidR="00590355" w:rsidRPr="007171B3">
        <w:rPr>
          <w:color w:val="000000" w:themeColor="text1"/>
          <w:spacing w:val="1"/>
        </w:rPr>
        <w:t xml:space="preserve"> </w:t>
      </w:r>
      <w:r w:rsidR="00590355" w:rsidRPr="007171B3">
        <w:rPr>
          <w:color w:val="000000" w:themeColor="text1"/>
        </w:rPr>
        <w:t>students</w:t>
      </w:r>
      <w:r w:rsidR="00590355" w:rsidRPr="007171B3">
        <w:rPr>
          <w:color w:val="000000" w:themeColor="text1"/>
          <w:spacing w:val="1"/>
        </w:rPr>
        <w:t xml:space="preserve"> </w:t>
      </w:r>
      <w:r w:rsidR="00590355" w:rsidRPr="007171B3">
        <w:rPr>
          <w:color w:val="000000" w:themeColor="text1"/>
        </w:rPr>
        <w:t>through</w:t>
      </w:r>
      <w:r w:rsidR="00590355" w:rsidRPr="007171B3">
        <w:rPr>
          <w:color w:val="000000" w:themeColor="text1"/>
          <w:spacing w:val="1"/>
        </w:rPr>
        <w:t xml:space="preserve"> </w:t>
      </w:r>
      <w:r w:rsidR="00590355" w:rsidRPr="007171B3">
        <w:rPr>
          <w:color w:val="000000" w:themeColor="text1"/>
        </w:rPr>
        <w:t>its</w:t>
      </w:r>
      <w:r w:rsidR="00590355" w:rsidRPr="007171B3">
        <w:rPr>
          <w:color w:val="000000" w:themeColor="text1"/>
          <w:spacing w:val="1"/>
        </w:rPr>
        <w:t xml:space="preserve"> </w:t>
      </w:r>
      <w:r w:rsidR="00590355" w:rsidRPr="007171B3">
        <w:rPr>
          <w:color w:val="000000" w:themeColor="text1"/>
        </w:rPr>
        <w:t>infrastructure, well stocked and updated library, and modern labs containing latest</w:t>
      </w:r>
      <w:r w:rsidR="00590355" w:rsidRPr="007171B3">
        <w:rPr>
          <w:color w:val="000000" w:themeColor="text1"/>
          <w:spacing w:val="1"/>
        </w:rPr>
        <w:t xml:space="preserve"> </w:t>
      </w:r>
      <w:r w:rsidR="00590355" w:rsidRPr="007171B3">
        <w:rPr>
          <w:color w:val="000000" w:themeColor="text1"/>
        </w:rPr>
        <w:t xml:space="preserve">equipments and class rooms </w:t>
      </w:r>
      <w:r w:rsidR="006F5402">
        <w:rPr>
          <w:color w:val="000000" w:themeColor="text1"/>
        </w:rPr>
        <w:t xml:space="preserve">equipped </w:t>
      </w:r>
      <w:r w:rsidR="00590355" w:rsidRPr="007171B3">
        <w:rPr>
          <w:color w:val="000000" w:themeColor="text1"/>
        </w:rPr>
        <w:t xml:space="preserve">with </w:t>
      </w:r>
      <w:r w:rsidR="006F5402">
        <w:rPr>
          <w:color w:val="000000" w:themeColor="text1"/>
        </w:rPr>
        <w:t xml:space="preserve">smart boards, </w:t>
      </w:r>
      <w:r w:rsidR="00590355" w:rsidRPr="007171B3">
        <w:rPr>
          <w:color w:val="000000" w:themeColor="text1"/>
        </w:rPr>
        <w:t xml:space="preserve">LCD projectors. </w:t>
      </w:r>
      <w:r>
        <w:rPr>
          <w:color w:val="000000" w:themeColor="text1"/>
        </w:rPr>
        <w:t>The institute</w:t>
      </w:r>
      <w:r w:rsidRPr="007171B3">
        <w:rPr>
          <w:color w:val="000000" w:themeColor="text1"/>
        </w:rPr>
        <w:t xml:space="preserve"> provides</w:t>
      </w:r>
      <w:r w:rsidR="00590355" w:rsidRPr="007171B3">
        <w:rPr>
          <w:color w:val="000000" w:themeColor="text1"/>
        </w:rPr>
        <w:t xml:space="preserve"> hostel facility with all modern</w:t>
      </w:r>
      <w:r w:rsidR="00590355" w:rsidRPr="007171B3">
        <w:rPr>
          <w:color w:val="000000" w:themeColor="text1"/>
          <w:spacing w:val="1"/>
        </w:rPr>
        <w:t xml:space="preserve"> </w:t>
      </w:r>
      <w:r w:rsidR="00590355" w:rsidRPr="007171B3">
        <w:rPr>
          <w:color w:val="000000" w:themeColor="text1"/>
        </w:rPr>
        <w:t>amenities</w:t>
      </w:r>
      <w:r w:rsidR="00590355" w:rsidRPr="007171B3">
        <w:rPr>
          <w:color w:val="000000" w:themeColor="text1"/>
          <w:spacing w:val="1"/>
        </w:rPr>
        <w:t xml:space="preserve"> </w:t>
      </w:r>
      <w:r w:rsidR="00590355" w:rsidRPr="007171B3">
        <w:rPr>
          <w:color w:val="000000" w:themeColor="text1"/>
        </w:rPr>
        <w:t>to</w:t>
      </w:r>
      <w:r w:rsidR="00590355" w:rsidRPr="007171B3">
        <w:rPr>
          <w:color w:val="000000" w:themeColor="text1"/>
          <w:spacing w:val="1"/>
        </w:rPr>
        <w:t xml:space="preserve"> </w:t>
      </w:r>
      <w:r w:rsidR="00590355" w:rsidRPr="007171B3">
        <w:rPr>
          <w:color w:val="000000" w:themeColor="text1"/>
        </w:rPr>
        <w:t>its</w:t>
      </w:r>
      <w:r w:rsidR="00590355" w:rsidRPr="007171B3">
        <w:rPr>
          <w:color w:val="000000" w:themeColor="text1"/>
          <w:spacing w:val="1"/>
        </w:rPr>
        <w:t xml:space="preserve"> </w:t>
      </w:r>
      <w:r w:rsidR="00590355" w:rsidRPr="007171B3">
        <w:rPr>
          <w:color w:val="000000" w:themeColor="text1"/>
        </w:rPr>
        <w:t>girl</w:t>
      </w:r>
      <w:r w:rsidR="00590355" w:rsidRPr="007171B3">
        <w:rPr>
          <w:color w:val="000000" w:themeColor="text1"/>
          <w:spacing w:val="1"/>
        </w:rPr>
        <w:t xml:space="preserve"> </w:t>
      </w:r>
      <w:r w:rsidR="00590355" w:rsidRPr="007171B3">
        <w:rPr>
          <w:color w:val="000000" w:themeColor="text1"/>
        </w:rPr>
        <w:t>students.</w:t>
      </w:r>
      <w:r w:rsidR="00590355" w:rsidRPr="007171B3">
        <w:rPr>
          <w:color w:val="000000" w:themeColor="text1"/>
          <w:spacing w:val="1"/>
        </w:rPr>
        <w:t xml:space="preserve"> </w:t>
      </w:r>
      <w:r w:rsidR="00482693">
        <w:rPr>
          <w:color w:val="000000" w:themeColor="text1"/>
        </w:rPr>
        <w:t>It</w:t>
      </w:r>
      <w:r w:rsidR="00590355" w:rsidRPr="007171B3">
        <w:rPr>
          <w:color w:val="000000" w:themeColor="text1"/>
          <w:spacing w:val="1"/>
        </w:rPr>
        <w:t xml:space="preserve"> </w:t>
      </w:r>
      <w:r w:rsidR="00590355" w:rsidRPr="007171B3">
        <w:rPr>
          <w:color w:val="000000" w:themeColor="text1"/>
        </w:rPr>
        <w:t>also</w:t>
      </w:r>
      <w:r w:rsidR="00590355" w:rsidRPr="007171B3">
        <w:rPr>
          <w:color w:val="000000" w:themeColor="text1"/>
          <w:spacing w:val="1"/>
        </w:rPr>
        <w:t xml:space="preserve"> </w:t>
      </w:r>
      <w:r w:rsidR="00590355" w:rsidRPr="007171B3">
        <w:rPr>
          <w:color w:val="000000" w:themeColor="text1"/>
        </w:rPr>
        <w:t>offer</w:t>
      </w:r>
      <w:r w:rsidR="00590355" w:rsidRPr="007171B3">
        <w:rPr>
          <w:color w:val="000000" w:themeColor="text1"/>
          <w:spacing w:val="1"/>
        </w:rPr>
        <w:t xml:space="preserve"> </w:t>
      </w:r>
      <w:r w:rsidR="00590355" w:rsidRPr="007171B3">
        <w:rPr>
          <w:color w:val="000000" w:themeColor="text1"/>
        </w:rPr>
        <w:t>consultancy</w:t>
      </w:r>
      <w:r w:rsidR="00590355" w:rsidRPr="007171B3">
        <w:rPr>
          <w:color w:val="000000" w:themeColor="text1"/>
          <w:spacing w:val="1"/>
        </w:rPr>
        <w:t xml:space="preserve"> </w:t>
      </w:r>
      <w:r w:rsidR="00590355" w:rsidRPr="007171B3">
        <w:rPr>
          <w:color w:val="000000" w:themeColor="text1"/>
        </w:rPr>
        <w:t>services</w:t>
      </w:r>
      <w:r w:rsidR="00590355" w:rsidRPr="007171B3">
        <w:rPr>
          <w:color w:val="000000" w:themeColor="text1"/>
          <w:spacing w:val="1"/>
        </w:rPr>
        <w:t xml:space="preserve"> </w:t>
      </w:r>
      <w:r w:rsidR="00590355" w:rsidRPr="007171B3">
        <w:rPr>
          <w:color w:val="000000" w:themeColor="text1"/>
        </w:rPr>
        <w:t>in</w:t>
      </w:r>
      <w:r w:rsidR="00590355" w:rsidRPr="007171B3">
        <w:rPr>
          <w:color w:val="000000" w:themeColor="text1"/>
          <w:spacing w:val="1"/>
        </w:rPr>
        <w:t xml:space="preserve"> </w:t>
      </w:r>
      <w:r w:rsidR="00590355" w:rsidRPr="007171B3">
        <w:rPr>
          <w:color w:val="000000" w:themeColor="text1"/>
        </w:rPr>
        <w:t>areas</w:t>
      </w:r>
      <w:r w:rsidR="00590355" w:rsidRPr="007171B3">
        <w:rPr>
          <w:color w:val="000000" w:themeColor="text1"/>
          <w:spacing w:val="1"/>
        </w:rPr>
        <w:t xml:space="preserve"> </w:t>
      </w:r>
      <w:r w:rsidR="00590355" w:rsidRPr="007171B3">
        <w:rPr>
          <w:color w:val="000000" w:themeColor="text1"/>
        </w:rPr>
        <w:t>of</w:t>
      </w:r>
      <w:r w:rsidR="00590355" w:rsidRPr="007171B3">
        <w:rPr>
          <w:color w:val="000000" w:themeColor="text1"/>
          <w:spacing w:val="1"/>
        </w:rPr>
        <w:t xml:space="preserve"> </w:t>
      </w:r>
      <w:r w:rsidR="00590355" w:rsidRPr="007171B3">
        <w:rPr>
          <w:color w:val="000000" w:themeColor="text1"/>
        </w:rPr>
        <w:t>formulation</w:t>
      </w:r>
      <w:r w:rsidR="00590355" w:rsidRPr="007171B3">
        <w:rPr>
          <w:color w:val="000000" w:themeColor="text1"/>
          <w:spacing w:val="1"/>
        </w:rPr>
        <w:t xml:space="preserve"> </w:t>
      </w:r>
      <w:r w:rsidR="00590355" w:rsidRPr="007171B3">
        <w:rPr>
          <w:color w:val="000000" w:themeColor="text1"/>
        </w:rPr>
        <w:t>development,</w:t>
      </w:r>
      <w:r w:rsidR="00590355" w:rsidRPr="007171B3">
        <w:rPr>
          <w:color w:val="000000" w:themeColor="text1"/>
          <w:spacing w:val="1"/>
        </w:rPr>
        <w:t xml:space="preserve"> </w:t>
      </w:r>
      <w:r w:rsidR="00590355" w:rsidRPr="007171B3">
        <w:rPr>
          <w:color w:val="000000" w:themeColor="text1"/>
        </w:rPr>
        <w:t>analytical method</w:t>
      </w:r>
      <w:r w:rsidR="00590355" w:rsidRPr="007171B3">
        <w:rPr>
          <w:color w:val="000000" w:themeColor="text1"/>
          <w:spacing w:val="1"/>
        </w:rPr>
        <w:t xml:space="preserve"> </w:t>
      </w:r>
      <w:r w:rsidR="00590355" w:rsidRPr="007171B3">
        <w:rPr>
          <w:color w:val="000000" w:themeColor="text1"/>
        </w:rPr>
        <w:t>development, toxicology,</w:t>
      </w:r>
      <w:r w:rsidR="00590355" w:rsidRPr="007171B3">
        <w:rPr>
          <w:color w:val="000000" w:themeColor="text1"/>
          <w:spacing w:val="60"/>
        </w:rPr>
        <w:t xml:space="preserve"> </w:t>
      </w:r>
      <w:r w:rsidR="00590355" w:rsidRPr="007171B3">
        <w:rPr>
          <w:color w:val="000000" w:themeColor="text1"/>
        </w:rPr>
        <w:t>standardization of herbal drugs etc.</w:t>
      </w:r>
      <w:r w:rsidR="00590355" w:rsidRPr="007171B3">
        <w:rPr>
          <w:color w:val="000000" w:themeColor="text1"/>
          <w:spacing w:val="1"/>
        </w:rPr>
        <w:t xml:space="preserve"> </w:t>
      </w:r>
      <w:r>
        <w:rPr>
          <w:color w:val="000000" w:themeColor="text1"/>
        </w:rPr>
        <w:t xml:space="preserve">The institute </w:t>
      </w:r>
      <w:r w:rsidR="00590355" w:rsidRPr="007171B3">
        <w:rPr>
          <w:color w:val="000000" w:themeColor="text1"/>
        </w:rPr>
        <w:t>regularly</w:t>
      </w:r>
      <w:r w:rsidR="00590355" w:rsidRPr="007171B3">
        <w:rPr>
          <w:color w:val="000000" w:themeColor="text1"/>
          <w:spacing w:val="1"/>
        </w:rPr>
        <w:t xml:space="preserve"> </w:t>
      </w:r>
      <w:r w:rsidR="00590355" w:rsidRPr="007171B3">
        <w:rPr>
          <w:color w:val="000000" w:themeColor="text1"/>
        </w:rPr>
        <w:t>organize</w:t>
      </w:r>
      <w:r>
        <w:rPr>
          <w:color w:val="000000" w:themeColor="text1"/>
        </w:rPr>
        <w:t>s</w:t>
      </w:r>
      <w:r w:rsidR="00590355" w:rsidRPr="007171B3">
        <w:rPr>
          <w:color w:val="000000" w:themeColor="text1"/>
          <w:spacing w:val="1"/>
        </w:rPr>
        <w:t xml:space="preserve"> </w:t>
      </w:r>
      <w:r w:rsidR="00590355" w:rsidRPr="007171B3">
        <w:rPr>
          <w:color w:val="000000" w:themeColor="text1"/>
        </w:rPr>
        <w:t>workshops,</w:t>
      </w:r>
      <w:r w:rsidR="00590355" w:rsidRPr="007171B3">
        <w:rPr>
          <w:color w:val="000000" w:themeColor="text1"/>
          <w:spacing w:val="1"/>
        </w:rPr>
        <w:t xml:space="preserve"> </w:t>
      </w:r>
      <w:r w:rsidR="00590355" w:rsidRPr="007171B3">
        <w:rPr>
          <w:color w:val="000000" w:themeColor="text1"/>
        </w:rPr>
        <w:t>seminars,</w:t>
      </w:r>
      <w:r w:rsidR="00590355" w:rsidRPr="007171B3">
        <w:rPr>
          <w:color w:val="000000" w:themeColor="text1"/>
          <w:spacing w:val="1"/>
        </w:rPr>
        <w:t xml:space="preserve"> </w:t>
      </w:r>
      <w:r w:rsidR="00590355" w:rsidRPr="007171B3">
        <w:rPr>
          <w:color w:val="000000" w:themeColor="text1"/>
        </w:rPr>
        <w:t>research</w:t>
      </w:r>
      <w:r w:rsidR="00590355" w:rsidRPr="007171B3">
        <w:rPr>
          <w:color w:val="000000" w:themeColor="text1"/>
          <w:spacing w:val="1"/>
        </w:rPr>
        <w:t xml:space="preserve"> </w:t>
      </w:r>
      <w:r w:rsidR="00590355" w:rsidRPr="007171B3">
        <w:rPr>
          <w:color w:val="000000" w:themeColor="text1"/>
        </w:rPr>
        <w:t>conferences</w:t>
      </w:r>
      <w:r w:rsidR="00590355" w:rsidRPr="007171B3">
        <w:rPr>
          <w:color w:val="000000" w:themeColor="text1"/>
          <w:spacing w:val="1"/>
        </w:rPr>
        <w:t xml:space="preserve"> </w:t>
      </w:r>
      <w:r w:rsidR="00590355" w:rsidRPr="007171B3">
        <w:rPr>
          <w:color w:val="000000" w:themeColor="text1"/>
        </w:rPr>
        <w:t>&amp;</w:t>
      </w:r>
      <w:r w:rsidR="00590355" w:rsidRPr="007171B3">
        <w:rPr>
          <w:color w:val="000000" w:themeColor="text1"/>
          <w:spacing w:val="1"/>
        </w:rPr>
        <w:t xml:space="preserve"> </w:t>
      </w:r>
      <w:r w:rsidR="00590355" w:rsidRPr="007171B3">
        <w:rPr>
          <w:color w:val="000000" w:themeColor="text1"/>
        </w:rPr>
        <w:t>faculty</w:t>
      </w:r>
      <w:r w:rsidR="00590355" w:rsidRPr="007171B3">
        <w:rPr>
          <w:color w:val="000000" w:themeColor="text1"/>
          <w:spacing w:val="1"/>
        </w:rPr>
        <w:t xml:space="preserve"> </w:t>
      </w:r>
      <w:r w:rsidR="00590355" w:rsidRPr="007171B3">
        <w:rPr>
          <w:color w:val="000000" w:themeColor="text1"/>
        </w:rPr>
        <w:t>development</w:t>
      </w:r>
      <w:r w:rsidR="00590355" w:rsidRPr="007171B3">
        <w:rPr>
          <w:color w:val="000000" w:themeColor="text1"/>
          <w:spacing w:val="1"/>
        </w:rPr>
        <w:t xml:space="preserve"> </w:t>
      </w:r>
      <w:r w:rsidR="00590355" w:rsidRPr="007171B3">
        <w:rPr>
          <w:color w:val="000000" w:themeColor="text1"/>
        </w:rPr>
        <w:t>programme</w:t>
      </w:r>
      <w:r w:rsidR="00590355" w:rsidRPr="007171B3">
        <w:rPr>
          <w:color w:val="000000" w:themeColor="text1"/>
          <w:spacing w:val="5"/>
        </w:rPr>
        <w:t xml:space="preserve"> </w:t>
      </w:r>
      <w:r w:rsidR="00590355" w:rsidRPr="007171B3">
        <w:rPr>
          <w:color w:val="000000" w:themeColor="text1"/>
        </w:rPr>
        <w:t>for</w:t>
      </w:r>
      <w:r w:rsidR="00590355" w:rsidRPr="007171B3">
        <w:rPr>
          <w:color w:val="000000" w:themeColor="text1"/>
          <w:spacing w:val="2"/>
        </w:rPr>
        <w:t xml:space="preserve"> </w:t>
      </w:r>
      <w:r w:rsidR="00590355" w:rsidRPr="007171B3">
        <w:rPr>
          <w:color w:val="000000" w:themeColor="text1"/>
        </w:rPr>
        <w:t>faculty,</w:t>
      </w:r>
      <w:r w:rsidR="00590355" w:rsidRPr="007171B3">
        <w:rPr>
          <w:color w:val="000000" w:themeColor="text1"/>
          <w:spacing w:val="4"/>
        </w:rPr>
        <w:t xml:space="preserve"> </w:t>
      </w:r>
      <w:r w:rsidR="00590355" w:rsidRPr="007171B3">
        <w:rPr>
          <w:color w:val="000000" w:themeColor="text1"/>
        </w:rPr>
        <w:t>students</w:t>
      </w:r>
      <w:r w:rsidR="00590355" w:rsidRPr="007171B3">
        <w:rPr>
          <w:color w:val="000000" w:themeColor="text1"/>
          <w:spacing w:val="-1"/>
        </w:rPr>
        <w:t xml:space="preserve"> </w:t>
      </w:r>
      <w:r w:rsidR="00590355" w:rsidRPr="007171B3">
        <w:rPr>
          <w:color w:val="000000" w:themeColor="text1"/>
        </w:rPr>
        <w:t>and</w:t>
      </w:r>
      <w:r w:rsidR="00590355" w:rsidRPr="007171B3">
        <w:rPr>
          <w:color w:val="000000" w:themeColor="text1"/>
          <w:spacing w:val="2"/>
        </w:rPr>
        <w:t xml:space="preserve"> </w:t>
      </w:r>
      <w:r w:rsidR="00590355" w:rsidRPr="007171B3">
        <w:rPr>
          <w:color w:val="000000" w:themeColor="text1"/>
        </w:rPr>
        <w:t>professionals.</w:t>
      </w:r>
    </w:p>
    <w:p w:rsidR="00286CCE" w:rsidRPr="007171B3" w:rsidRDefault="00482693">
      <w:pPr>
        <w:pStyle w:val="BodyText"/>
        <w:spacing w:before="1" w:line="480" w:lineRule="auto"/>
        <w:ind w:left="220" w:right="612"/>
        <w:jc w:val="both"/>
        <w:rPr>
          <w:color w:val="000000" w:themeColor="text1"/>
        </w:rPr>
      </w:pPr>
      <w:r w:rsidRPr="00482693">
        <w:rPr>
          <w:color w:val="000000" w:themeColor="text1"/>
        </w:rPr>
        <w:t>Various student-centered activities like the Training and Placement Cell, Student Counseling Cell, Guest lecture series, Communication Skill Programme, Annual Gathering, and National Pharmacy Week Celebrations have produced good outcomes.</w:t>
      </w:r>
      <w:r>
        <w:rPr>
          <w:color w:val="000000" w:themeColor="text1"/>
        </w:rPr>
        <w:t xml:space="preserve"> </w:t>
      </w:r>
      <w:r w:rsidR="00590355" w:rsidRPr="007171B3">
        <w:rPr>
          <w:color w:val="000000" w:themeColor="text1"/>
        </w:rPr>
        <w:t>Our students actively participate in social awareness</w:t>
      </w:r>
      <w:r w:rsidR="00590355" w:rsidRPr="007171B3">
        <w:rPr>
          <w:color w:val="000000" w:themeColor="text1"/>
          <w:spacing w:val="1"/>
        </w:rPr>
        <w:t xml:space="preserve"> </w:t>
      </w:r>
      <w:r w:rsidR="00590355" w:rsidRPr="007171B3">
        <w:rPr>
          <w:color w:val="000000" w:themeColor="text1"/>
        </w:rPr>
        <w:t>campaigns. In the past the students have organized awareness programmes for Dengue and</w:t>
      </w:r>
      <w:r w:rsidR="00590355" w:rsidRPr="007171B3">
        <w:rPr>
          <w:color w:val="000000" w:themeColor="text1"/>
          <w:spacing w:val="1"/>
        </w:rPr>
        <w:t xml:space="preserve"> </w:t>
      </w:r>
      <w:r w:rsidR="00590355" w:rsidRPr="007171B3">
        <w:rPr>
          <w:color w:val="000000" w:themeColor="text1"/>
        </w:rPr>
        <w:t>Swine-flu which were highly appreciated by the residents as well as the health authorities of</w:t>
      </w:r>
      <w:r w:rsidR="00590355" w:rsidRPr="007171B3">
        <w:rPr>
          <w:color w:val="000000" w:themeColor="text1"/>
          <w:spacing w:val="1"/>
        </w:rPr>
        <w:t xml:space="preserve"> </w:t>
      </w:r>
      <w:r w:rsidR="00590355" w:rsidRPr="007171B3">
        <w:rPr>
          <w:color w:val="000000" w:themeColor="text1"/>
        </w:rPr>
        <w:t>government. Our students regularly excel in the curricular as well as extracurricular activities</w:t>
      </w:r>
      <w:r w:rsidR="00590355" w:rsidRPr="007171B3">
        <w:rPr>
          <w:color w:val="000000" w:themeColor="text1"/>
          <w:spacing w:val="1"/>
        </w:rPr>
        <w:t xml:space="preserve"> </w:t>
      </w:r>
      <w:r w:rsidR="00590355" w:rsidRPr="007171B3">
        <w:rPr>
          <w:color w:val="000000" w:themeColor="text1"/>
        </w:rPr>
        <w:t>conducted</w:t>
      </w:r>
      <w:r w:rsidR="00590355" w:rsidRPr="007171B3">
        <w:rPr>
          <w:color w:val="000000" w:themeColor="text1"/>
          <w:spacing w:val="1"/>
        </w:rPr>
        <w:t xml:space="preserve"> </w:t>
      </w:r>
      <w:r w:rsidR="00590355" w:rsidRPr="007171B3">
        <w:rPr>
          <w:color w:val="000000" w:themeColor="text1"/>
        </w:rPr>
        <w:t>at</w:t>
      </w:r>
      <w:r w:rsidR="00590355" w:rsidRPr="007171B3">
        <w:rPr>
          <w:color w:val="000000" w:themeColor="text1"/>
          <w:spacing w:val="7"/>
        </w:rPr>
        <w:t xml:space="preserve"> </w:t>
      </w:r>
      <w:r w:rsidR="00590355" w:rsidRPr="007171B3">
        <w:rPr>
          <w:color w:val="000000" w:themeColor="text1"/>
        </w:rPr>
        <w:t>various</w:t>
      </w:r>
      <w:r w:rsidR="00590355" w:rsidRPr="007171B3">
        <w:rPr>
          <w:color w:val="000000" w:themeColor="text1"/>
          <w:spacing w:val="4"/>
        </w:rPr>
        <w:t xml:space="preserve"> </w:t>
      </w:r>
      <w:r w:rsidR="00590355" w:rsidRPr="007171B3">
        <w:rPr>
          <w:color w:val="000000" w:themeColor="text1"/>
        </w:rPr>
        <w:t>levels.</w:t>
      </w:r>
    </w:p>
    <w:p w:rsidR="00286CCE" w:rsidRDefault="00286CCE">
      <w:pPr>
        <w:spacing w:line="480" w:lineRule="auto"/>
        <w:jc w:val="both"/>
        <w:sectPr w:rsidR="00286CCE">
          <w:pgSz w:w="12240" w:h="15840"/>
          <w:pgMar w:top="1560" w:right="820" w:bottom="1260" w:left="1220" w:header="727" w:footer="1066" w:gutter="0"/>
          <w:cols w:space="720"/>
        </w:sectPr>
      </w:pPr>
    </w:p>
    <w:p w:rsidR="00286CCE" w:rsidRDefault="00286CCE">
      <w:pPr>
        <w:pStyle w:val="BodyText"/>
        <w:rPr>
          <w:sz w:val="20"/>
        </w:rPr>
      </w:pPr>
    </w:p>
    <w:p w:rsidR="00286CCE" w:rsidRDefault="00286CCE">
      <w:pPr>
        <w:pStyle w:val="BodyText"/>
        <w:rPr>
          <w:sz w:val="20"/>
        </w:rPr>
      </w:pPr>
    </w:p>
    <w:p w:rsidR="00286CCE" w:rsidRDefault="00286CCE">
      <w:pPr>
        <w:pStyle w:val="BodyText"/>
        <w:rPr>
          <w:sz w:val="20"/>
        </w:rPr>
      </w:pPr>
    </w:p>
    <w:p w:rsidR="00286CCE" w:rsidRDefault="00286CCE">
      <w:pPr>
        <w:pStyle w:val="BodyText"/>
        <w:spacing w:before="9"/>
        <w:rPr>
          <w:sz w:val="11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989"/>
        <w:gridCol w:w="4609"/>
      </w:tblGrid>
      <w:tr w:rsidR="00286CCE">
        <w:trPr>
          <w:trHeight w:val="3250"/>
        </w:trPr>
        <w:tc>
          <w:tcPr>
            <w:tcW w:w="4989" w:type="dxa"/>
          </w:tcPr>
          <w:p w:rsidR="00286CCE" w:rsidRDefault="00590355">
            <w:pPr>
              <w:pStyle w:val="TableParagraph"/>
              <w:ind w:left="48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020443" cy="1796796"/>
                  <wp:effectExtent l="0" t="0" r="0" b="0"/>
                  <wp:docPr id="1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0443" cy="1796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9" w:type="dxa"/>
          </w:tcPr>
          <w:p w:rsidR="00286CCE" w:rsidRDefault="00590355"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781881" cy="1828800"/>
                  <wp:effectExtent l="0" t="0" r="0" b="0"/>
                  <wp:docPr id="3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4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881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CCE">
        <w:trPr>
          <w:trHeight w:val="739"/>
        </w:trPr>
        <w:tc>
          <w:tcPr>
            <w:tcW w:w="9598" w:type="dxa"/>
            <w:gridSpan w:val="2"/>
          </w:tcPr>
          <w:p w:rsidR="00286CCE" w:rsidRDefault="00590355">
            <w:pPr>
              <w:pStyle w:val="TableParagraph"/>
              <w:spacing w:line="315" w:lineRule="exact"/>
              <w:ind w:left="3819" w:right="3806"/>
              <w:rPr>
                <w:sz w:val="28"/>
              </w:rPr>
            </w:pPr>
            <w:r>
              <w:rPr>
                <w:sz w:val="28"/>
              </w:rPr>
              <w:t>College Building</w:t>
            </w:r>
          </w:p>
        </w:tc>
      </w:tr>
      <w:tr w:rsidR="00286CCE">
        <w:trPr>
          <w:trHeight w:val="2961"/>
        </w:trPr>
        <w:tc>
          <w:tcPr>
            <w:tcW w:w="4989" w:type="dxa"/>
          </w:tcPr>
          <w:p w:rsidR="00286CCE" w:rsidRDefault="00590355">
            <w:pPr>
              <w:pStyle w:val="TableParagraph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880672" cy="1618488"/>
                  <wp:effectExtent l="0" t="0" r="0" b="0"/>
                  <wp:docPr id="5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672" cy="1618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9" w:type="dxa"/>
          </w:tcPr>
          <w:p w:rsidR="00286CCE" w:rsidRDefault="00590355">
            <w:pPr>
              <w:pStyle w:val="TableParagraph"/>
              <w:ind w:left="227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635659" cy="1591055"/>
                  <wp:effectExtent l="0" t="0" r="0" b="0"/>
                  <wp:docPr id="7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6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5659" cy="1591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CCE">
        <w:trPr>
          <w:trHeight w:val="326"/>
        </w:trPr>
        <w:tc>
          <w:tcPr>
            <w:tcW w:w="4989" w:type="dxa"/>
          </w:tcPr>
          <w:p w:rsidR="00286CCE" w:rsidRDefault="00590355">
            <w:pPr>
              <w:pStyle w:val="TableParagraph"/>
              <w:spacing w:line="306" w:lineRule="exact"/>
              <w:ind w:left="343" w:right="338"/>
              <w:rPr>
                <w:sz w:val="28"/>
              </w:rPr>
            </w:pPr>
            <w:r>
              <w:rPr>
                <w:sz w:val="28"/>
              </w:rPr>
              <w:t>Central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Instrumental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Lab</w:t>
            </w:r>
          </w:p>
        </w:tc>
        <w:tc>
          <w:tcPr>
            <w:tcW w:w="4609" w:type="dxa"/>
          </w:tcPr>
          <w:p w:rsidR="00286CCE" w:rsidRDefault="00590355">
            <w:pPr>
              <w:pStyle w:val="TableParagraph"/>
              <w:spacing w:line="306" w:lineRule="exact"/>
              <w:ind w:left="1229" w:right="1221"/>
              <w:rPr>
                <w:sz w:val="28"/>
              </w:rPr>
            </w:pPr>
            <w:r>
              <w:rPr>
                <w:sz w:val="28"/>
              </w:rPr>
              <w:t>Industrial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Lab</w:t>
            </w:r>
          </w:p>
        </w:tc>
      </w:tr>
      <w:tr w:rsidR="00286CCE">
        <w:trPr>
          <w:trHeight w:val="2371"/>
        </w:trPr>
        <w:tc>
          <w:tcPr>
            <w:tcW w:w="4989" w:type="dxa"/>
          </w:tcPr>
          <w:p w:rsidR="00286CCE" w:rsidRDefault="00DD7674">
            <w:pPr>
              <w:pStyle w:val="TableParagraph"/>
              <w:ind w:left="224"/>
              <w:jc w:val="left"/>
              <w:rPr>
                <w:sz w:val="20"/>
              </w:rPr>
            </w:pPr>
            <w:r>
              <w:rPr>
                <w:b/>
                <w:bCs/>
                <w:noProof/>
                <w:color w:val="000000"/>
                <w:sz w:val="24"/>
                <w:szCs w:val="24"/>
                <w:bdr w:val="single" w:sz="8" w:space="0" w:color="4F81BD" w:frame="1"/>
              </w:rPr>
              <w:drawing>
                <wp:inline distT="0" distB="0" distL="0" distR="0">
                  <wp:extent cx="2771858" cy="1598213"/>
                  <wp:effectExtent l="19050" t="0" r="9442" b="0"/>
                  <wp:docPr id="16" name="Picture 16" descr="D:\2022-23\Activities\Activity reports\Aarthik saksharata 09072022\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2022-23\Activities\Activity reports\Aarthik saksharata 09072022\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295" cy="1599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9" w:type="dxa"/>
          </w:tcPr>
          <w:p w:rsidR="00286CCE" w:rsidRDefault="00DD7674">
            <w:pPr>
              <w:pStyle w:val="TableParagraph"/>
              <w:ind w:left="179"/>
              <w:jc w:val="left"/>
              <w:rPr>
                <w:sz w:val="20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44637" cy="1486894"/>
                  <wp:effectExtent l="19050" t="0" r="3313" b="0"/>
                  <wp:docPr id="2" name="Picture 2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969" cy="1494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CCE">
        <w:trPr>
          <w:trHeight w:val="326"/>
        </w:trPr>
        <w:tc>
          <w:tcPr>
            <w:tcW w:w="4989" w:type="dxa"/>
          </w:tcPr>
          <w:p w:rsidR="00286CCE" w:rsidRDefault="00DD7674" w:rsidP="00DD7674">
            <w:pPr>
              <w:pStyle w:val="TableParagraph"/>
              <w:spacing w:line="306" w:lineRule="exact"/>
              <w:ind w:left="348" w:right="338"/>
              <w:rPr>
                <w:sz w:val="28"/>
              </w:rPr>
            </w:pPr>
            <w:r w:rsidRPr="00DD7674">
              <w:rPr>
                <w:bCs/>
                <w:sz w:val="28"/>
              </w:rPr>
              <w:t>Financial Literacy Workshop</w:t>
            </w:r>
            <w:r w:rsidRPr="00DD7674">
              <w:rPr>
                <w:b/>
                <w:bCs/>
                <w:sz w:val="28"/>
              </w:rPr>
              <w:t xml:space="preserve"> </w:t>
            </w:r>
          </w:p>
        </w:tc>
        <w:tc>
          <w:tcPr>
            <w:tcW w:w="4609" w:type="dxa"/>
          </w:tcPr>
          <w:p w:rsidR="00286CCE" w:rsidRDefault="00590355">
            <w:pPr>
              <w:pStyle w:val="TableParagraph"/>
              <w:spacing w:line="306" w:lineRule="exact"/>
              <w:ind w:left="1234" w:right="1221"/>
              <w:rPr>
                <w:sz w:val="28"/>
              </w:rPr>
            </w:pPr>
            <w:r>
              <w:rPr>
                <w:sz w:val="28"/>
              </w:rPr>
              <w:t>Induction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Program</w:t>
            </w:r>
          </w:p>
        </w:tc>
      </w:tr>
    </w:tbl>
    <w:p w:rsidR="00286CCE" w:rsidRDefault="00286CCE">
      <w:pPr>
        <w:spacing w:line="306" w:lineRule="exact"/>
        <w:rPr>
          <w:sz w:val="28"/>
        </w:rPr>
        <w:sectPr w:rsidR="00286CCE">
          <w:pgSz w:w="12240" w:h="15840"/>
          <w:pgMar w:top="1560" w:right="820" w:bottom="1260" w:left="1220" w:header="727" w:footer="1066" w:gutter="0"/>
          <w:cols w:space="720"/>
        </w:sectPr>
      </w:pPr>
    </w:p>
    <w:p w:rsidR="00286CCE" w:rsidRDefault="00286CCE">
      <w:pPr>
        <w:pStyle w:val="BodyText"/>
        <w:rPr>
          <w:sz w:val="20"/>
        </w:rPr>
      </w:pPr>
    </w:p>
    <w:p w:rsidR="00286CCE" w:rsidRDefault="00286CCE">
      <w:pPr>
        <w:pStyle w:val="BodyText"/>
        <w:spacing w:before="10"/>
        <w:rPr>
          <w:sz w:val="15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946"/>
        <w:gridCol w:w="4807"/>
      </w:tblGrid>
      <w:tr w:rsidR="00286CCE">
        <w:trPr>
          <w:trHeight w:val="2299"/>
        </w:trPr>
        <w:tc>
          <w:tcPr>
            <w:tcW w:w="4946" w:type="dxa"/>
          </w:tcPr>
          <w:p w:rsidR="00286CCE" w:rsidRDefault="00DD7674">
            <w:pPr>
              <w:pStyle w:val="TableParagraph"/>
              <w:ind w:left="368"/>
              <w:jc w:val="left"/>
              <w:rPr>
                <w:sz w:val="20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692345" cy="1415332"/>
                  <wp:effectExtent l="19050" t="0" r="0" b="0"/>
                  <wp:docPr id="10" name="Picture 25" descr="IMG-20221015-WA0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G-20221015-WA0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535" cy="1415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7" w:type="dxa"/>
          </w:tcPr>
          <w:p w:rsidR="00286CCE" w:rsidRDefault="00DD7674">
            <w:pPr>
              <w:pStyle w:val="TableParagraph"/>
              <w:ind w:left="237"/>
              <w:jc w:val="left"/>
              <w:rPr>
                <w:sz w:val="20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2684393" cy="1423284"/>
                  <wp:effectExtent l="19050" t="0" r="1657" b="0"/>
                  <wp:docPr id="6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449" cy="1426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CCE">
        <w:trPr>
          <w:trHeight w:val="647"/>
        </w:trPr>
        <w:tc>
          <w:tcPr>
            <w:tcW w:w="4946" w:type="dxa"/>
          </w:tcPr>
          <w:p w:rsidR="00286CCE" w:rsidRPr="00181C9F" w:rsidRDefault="004166A8" w:rsidP="00181C9F">
            <w:pPr>
              <w:pStyle w:val="TableParagraph"/>
              <w:spacing w:line="315" w:lineRule="exact"/>
              <w:ind w:right="91"/>
              <w:rPr>
                <w:sz w:val="24"/>
                <w:szCs w:val="24"/>
              </w:rPr>
            </w:pPr>
            <w:r w:rsidRPr="004166A8">
              <w:rPr>
                <w:sz w:val="24"/>
                <w:szCs w:val="24"/>
              </w:rPr>
              <w:t>Reading day on the occasion of Birth ceremony of Dr. A P J Abdul Kalam</w:t>
            </w:r>
          </w:p>
        </w:tc>
        <w:tc>
          <w:tcPr>
            <w:tcW w:w="4807" w:type="dxa"/>
          </w:tcPr>
          <w:p w:rsidR="00286CCE" w:rsidRDefault="00590355">
            <w:pPr>
              <w:pStyle w:val="TableParagraph"/>
              <w:spacing w:line="315" w:lineRule="exact"/>
              <w:ind w:left="105" w:right="106"/>
              <w:rPr>
                <w:sz w:val="28"/>
              </w:rPr>
            </w:pPr>
            <w:r>
              <w:rPr>
                <w:sz w:val="28"/>
              </w:rPr>
              <w:t>Sports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Week</w:t>
            </w:r>
          </w:p>
        </w:tc>
      </w:tr>
      <w:tr w:rsidR="00286CCE">
        <w:trPr>
          <w:trHeight w:val="2433"/>
        </w:trPr>
        <w:tc>
          <w:tcPr>
            <w:tcW w:w="4946" w:type="dxa"/>
          </w:tcPr>
          <w:p w:rsidR="00286CCE" w:rsidRDefault="003D3526">
            <w:pPr>
              <w:pStyle w:val="TableParagraph"/>
              <w:ind w:left="349"/>
              <w:jc w:val="left"/>
              <w:rPr>
                <w:sz w:val="20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628734" cy="1439186"/>
                  <wp:effectExtent l="19050" t="0" r="166" b="0"/>
                  <wp:docPr id="12" name="Picture 2" descr="C:\Users\PNJ\Desktop\Antarang 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NJ\Desktop\Antarang 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832" cy="1443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7" w:type="dxa"/>
          </w:tcPr>
          <w:p w:rsidR="00286CCE" w:rsidRDefault="003D3526">
            <w:pPr>
              <w:pStyle w:val="TableParagraph"/>
              <w:ind w:left="285"/>
              <w:jc w:val="left"/>
              <w:rPr>
                <w:sz w:val="20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659270" cy="1542553"/>
                  <wp:effectExtent l="19050" t="0" r="7730" b="0"/>
                  <wp:docPr id="28" name="Picture 28" descr="IMG-20230311-WA0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MG-20230311-WA0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432" cy="15432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CCE">
        <w:trPr>
          <w:trHeight w:val="321"/>
        </w:trPr>
        <w:tc>
          <w:tcPr>
            <w:tcW w:w="4946" w:type="dxa"/>
          </w:tcPr>
          <w:p w:rsidR="00286CCE" w:rsidRDefault="00590355" w:rsidP="003D3526">
            <w:pPr>
              <w:pStyle w:val="TableParagraph"/>
              <w:spacing w:line="301" w:lineRule="exact"/>
              <w:ind w:left="1003"/>
              <w:jc w:val="left"/>
              <w:rPr>
                <w:sz w:val="28"/>
              </w:rPr>
            </w:pPr>
            <w:r>
              <w:rPr>
                <w:sz w:val="28"/>
              </w:rPr>
              <w:t>Gathering: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Antarang</w:t>
            </w:r>
            <w:r>
              <w:rPr>
                <w:spacing w:val="-5"/>
                <w:sz w:val="28"/>
              </w:rPr>
              <w:t xml:space="preserve"> </w:t>
            </w:r>
            <w:r w:rsidR="003D3526">
              <w:rPr>
                <w:sz w:val="28"/>
              </w:rPr>
              <w:t>2022-23</w:t>
            </w:r>
          </w:p>
        </w:tc>
        <w:tc>
          <w:tcPr>
            <w:tcW w:w="4807" w:type="dxa"/>
          </w:tcPr>
          <w:p w:rsidR="003D3526" w:rsidRPr="003D3526" w:rsidRDefault="003D3526" w:rsidP="003D3526">
            <w:pPr>
              <w:pStyle w:val="TableParagraph"/>
              <w:spacing w:line="301" w:lineRule="exact"/>
              <w:ind w:left="810" w:right="109"/>
              <w:jc w:val="left"/>
              <w:rPr>
                <w:bCs/>
                <w:sz w:val="28"/>
                <w:lang w:val="en-IN"/>
              </w:rPr>
            </w:pPr>
            <w:r>
              <w:rPr>
                <w:b/>
                <w:bCs/>
                <w:sz w:val="28"/>
                <w:lang w:val="en-IN"/>
              </w:rPr>
              <w:t xml:space="preserve">     </w:t>
            </w:r>
            <w:r w:rsidRPr="003D3526">
              <w:rPr>
                <w:bCs/>
                <w:sz w:val="28"/>
                <w:lang w:val="en-IN"/>
              </w:rPr>
              <w:t xml:space="preserve">World kidney day </w:t>
            </w:r>
          </w:p>
          <w:p w:rsidR="00286CCE" w:rsidRDefault="00286CCE">
            <w:pPr>
              <w:pStyle w:val="TableParagraph"/>
              <w:spacing w:line="301" w:lineRule="exact"/>
              <w:ind w:left="105" w:right="109"/>
              <w:rPr>
                <w:sz w:val="28"/>
              </w:rPr>
            </w:pPr>
          </w:p>
        </w:tc>
      </w:tr>
      <w:tr w:rsidR="00286CCE">
        <w:trPr>
          <w:trHeight w:val="2649"/>
        </w:trPr>
        <w:tc>
          <w:tcPr>
            <w:tcW w:w="4946" w:type="dxa"/>
          </w:tcPr>
          <w:p w:rsidR="00286CCE" w:rsidRDefault="00DD7674">
            <w:pPr>
              <w:pStyle w:val="TableParagraph"/>
              <w:jc w:val="left"/>
              <w:rPr>
                <w:sz w:val="20"/>
              </w:rPr>
            </w:pPr>
            <w:r>
              <w:rPr>
                <w:noProof/>
                <w:color w:val="000000"/>
                <w:sz w:val="24"/>
                <w:szCs w:val="24"/>
                <w:bdr w:val="none" w:sz="0" w:space="0" w:color="auto" w:frame="1"/>
              </w:rPr>
              <w:drawing>
                <wp:inline distT="0" distB="0" distL="0" distR="0">
                  <wp:extent cx="2962877" cy="1566407"/>
                  <wp:effectExtent l="19050" t="0" r="8923" b="0"/>
                  <wp:docPr id="8" name="Picture 19" descr="D:\2022-23\Activities\Activity reports\Health Check up camp 13072022\WhatsApp Image 2022-07-13 at 2.01.04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2022-23\Activities\Activity reports\Health Check up camp 13072022\WhatsApp Image 2022-07-13 at 2.01.04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639" cy="1571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7" w:type="dxa"/>
          </w:tcPr>
          <w:p w:rsidR="00286CCE" w:rsidRDefault="00DD7674">
            <w:pPr>
              <w:pStyle w:val="TableParagraph"/>
              <w:ind w:left="102"/>
              <w:jc w:val="left"/>
              <w:rPr>
                <w:sz w:val="20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771858" cy="1566407"/>
                  <wp:effectExtent l="19050" t="0" r="9442" b="0"/>
                  <wp:docPr id="22" name="Picture 6" descr="C:\Users\dell\Downloads\WhatsApp Image 2022-10-10 at 2.14.44 A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ell\Downloads\WhatsApp Image 2022-10-10 at 2.14.44 A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852" cy="1569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CCE" w:rsidTr="00DD7674">
        <w:trPr>
          <w:trHeight w:val="725"/>
        </w:trPr>
        <w:tc>
          <w:tcPr>
            <w:tcW w:w="4946" w:type="dxa"/>
          </w:tcPr>
          <w:p w:rsidR="00286CCE" w:rsidRPr="00DD7674" w:rsidRDefault="00DD7674" w:rsidP="00DD7674">
            <w:pPr>
              <w:widowControl/>
              <w:autoSpaceDE/>
              <w:autoSpaceDN/>
              <w:spacing w:line="360" w:lineRule="auto"/>
              <w:ind w:left="810"/>
              <w:jc w:val="both"/>
              <w:rPr>
                <w:sz w:val="28"/>
                <w:szCs w:val="28"/>
              </w:rPr>
            </w:pPr>
            <w:r w:rsidRPr="00DD7674">
              <w:rPr>
                <w:bCs/>
                <w:color w:val="000000"/>
                <w:sz w:val="28"/>
                <w:szCs w:val="28"/>
              </w:rPr>
              <w:t>Health Check-up Camp</w:t>
            </w:r>
          </w:p>
        </w:tc>
        <w:tc>
          <w:tcPr>
            <w:tcW w:w="4807" w:type="dxa"/>
          </w:tcPr>
          <w:p w:rsidR="00286CCE" w:rsidRDefault="00DD7674" w:rsidP="00DD7674">
            <w:pPr>
              <w:pStyle w:val="TableParagraph"/>
              <w:ind w:left="450" w:right="109"/>
              <w:rPr>
                <w:sz w:val="28"/>
              </w:rPr>
            </w:pPr>
            <w:r w:rsidRPr="00DD7674">
              <w:rPr>
                <w:bCs/>
                <w:sz w:val="28"/>
              </w:rPr>
              <w:t xml:space="preserve">Stress Management </w:t>
            </w:r>
            <w:r w:rsidRPr="00DD7674">
              <w:rPr>
                <w:sz w:val="28"/>
              </w:rPr>
              <w:t xml:space="preserve">and Optimum Mental Well-being </w:t>
            </w:r>
          </w:p>
        </w:tc>
      </w:tr>
    </w:tbl>
    <w:p w:rsidR="00286CCE" w:rsidRDefault="00286CCE">
      <w:pPr>
        <w:rPr>
          <w:sz w:val="28"/>
        </w:rPr>
        <w:sectPr w:rsidR="00286CCE">
          <w:pgSz w:w="12240" w:h="15840"/>
          <w:pgMar w:top="1560" w:right="820" w:bottom="1260" w:left="1220" w:header="727" w:footer="1066" w:gutter="0"/>
          <w:cols w:space="720"/>
        </w:sectPr>
      </w:pPr>
    </w:p>
    <w:p w:rsidR="00286CCE" w:rsidRDefault="00286CCE">
      <w:pPr>
        <w:pStyle w:val="BodyText"/>
        <w:rPr>
          <w:sz w:val="20"/>
        </w:rPr>
      </w:pPr>
    </w:p>
    <w:p w:rsidR="00286CCE" w:rsidRDefault="00286CCE">
      <w:pPr>
        <w:pStyle w:val="BodyText"/>
        <w:rPr>
          <w:sz w:val="20"/>
        </w:rPr>
      </w:pPr>
    </w:p>
    <w:p w:rsidR="00286CCE" w:rsidRDefault="00286CCE">
      <w:pPr>
        <w:pStyle w:val="BodyText"/>
        <w:rPr>
          <w:sz w:val="20"/>
        </w:rPr>
      </w:pPr>
    </w:p>
    <w:p w:rsidR="00286CCE" w:rsidRDefault="00286CCE">
      <w:pPr>
        <w:pStyle w:val="BodyText"/>
        <w:spacing w:before="9"/>
        <w:rPr>
          <w:sz w:val="11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272"/>
        <w:gridCol w:w="4691"/>
      </w:tblGrid>
      <w:tr w:rsidR="00286CCE">
        <w:trPr>
          <w:trHeight w:val="2501"/>
        </w:trPr>
        <w:tc>
          <w:tcPr>
            <w:tcW w:w="5272" w:type="dxa"/>
          </w:tcPr>
          <w:p w:rsidR="00286CCE" w:rsidRDefault="003D3526">
            <w:pPr>
              <w:pStyle w:val="TableParagraph"/>
              <w:ind w:left="575"/>
              <w:jc w:val="left"/>
              <w:rPr>
                <w:sz w:val="20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660539" cy="1562971"/>
                  <wp:effectExtent l="19050" t="0" r="6461" b="0"/>
                  <wp:docPr id="34" name="Picture 1" descr="C:\Users\PNJ\Desktop\Antarang 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NJ\Desktop\Antarang 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906" cy="1564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1" w:type="dxa"/>
          </w:tcPr>
          <w:p w:rsidR="00286CCE" w:rsidRDefault="00181C9F">
            <w:pPr>
              <w:pStyle w:val="TableParagraph"/>
              <w:ind w:left="266"/>
              <w:jc w:val="left"/>
              <w:rPr>
                <w:sz w:val="20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604881" cy="1574358"/>
                  <wp:effectExtent l="19050" t="0" r="4969" b="0"/>
                  <wp:docPr id="14" name="Picture 37" descr="a59a0550-53fe-429a-800d-94f2807cf6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a59a0550-53fe-429a-800d-94f2807cf6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200" cy="1579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CCE">
        <w:trPr>
          <w:trHeight w:val="642"/>
        </w:trPr>
        <w:tc>
          <w:tcPr>
            <w:tcW w:w="5272" w:type="dxa"/>
          </w:tcPr>
          <w:p w:rsidR="00286CCE" w:rsidRPr="003D3526" w:rsidRDefault="003D3526">
            <w:pPr>
              <w:pStyle w:val="TableParagraph"/>
              <w:spacing w:line="308" w:lineRule="exact"/>
              <w:ind w:right="109"/>
              <w:rPr>
                <w:sz w:val="24"/>
                <w:szCs w:val="24"/>
              </w:rPr>
            </w:pPr>
            <w:r w:rsidRPr="003D3526">
              <w:rPr>
                <w:sz w:val="24"/>
                <w:szCs w:val="24"/>
              </w:rPr>
              <w:t xml:space="preserve">Annual </w:t>
            </w:r>
            <w:r w:rsidRPr="003D3526">
              <w:rPr>
                <w:bCs/>
                <w:sz w:val="24"/>
                <w:szCs w:val="24"/>
              </w:rPr>
              <w:t>Prize distribution Ceremony</w:t>
            </w:r>
          </w:p>
        </w:tc>
        <w:tc>
          <w:tcPr>
            <w:tcW w:w="4691" w:type="dxa"/>
          </w:tcPr>
          <w:p w:rsidR="00286CCE" w:rsidRPr="00181C9F" w:rsidRDefault="00181C9F">
            <w:pPr>
              <w:pStyle w:val="TableParagraph"/>
              <w:spacing w:line="315" w:lineRule="exact"/>
              <w:ind w:left="185" w:right="194"/>
              <w:rPr>
                <w:sz w:val="28"/>
              </w:rPr>
            </w:pPr>
            <w:r w:rsidRPr="00181C9F">
              <w:rPr>
                <w:sz w:val="24"/>
                <w:szCs w:val="24"/>
              </w:rPr>
              <w:t>Guest lecture on</w:t>
            </w:r>
            <w:r w:rsidRPr="00181C9F">
              <w:rPr>
                <w:bCs/>
                <w:sz w:val="24"/>
                <w:szCs w:val="24"/>
              </w:rPr>
              <w:t xml:space="preserve"> </w:t>
            </w:r>
            <w:r w:rsidRPr="00181C9F">
              <w:rPr>
                <w:sz w:val="24"/>
                <w:szCs w:val="24"/>
              </w:rPr>
              <w:t>personality development</w:t>
            </w:r>
          </w:p>
        </w:tc>
      </w:tr>
      <w:tr w:rsidR="00286CCE">
        <w:trPr>
          <w:trHeight w:val="2434"/>
        </w:trPr>
        <w:tc>
          <w:tcPr>
            <w:tcW w:w="5272" w:type="dxa"/>
          </w:tcPr>
          <w:p w:rsidR="00286CCE" w:rsidRDefault="00181C9F">
            <w:pPr>
              <w:pStyle w:val="TableParagraph"/>
              <w:ind w:left="575"/>
              <w:jc w:val="left"/>
              <w:rPr>
                <w:sz w:val="20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662140" cy="1566407"/>
                  <wp:effectExtent l="19050" t="0" r="4860" b="0"/>
                  <wp:docPr id="40" name="Picture 40" descr="guest%20le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guest%20le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895" cy="1572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1" w:type="dxa"/>
          </w:tcPr>
          <w:p w:rsidR="00286CCE" w:rsidRDefault="00181C9F">
            <w:pPr>
              <w:pStyle w:val="TableParagraph"/>
              <w:ind w:left="266"/>
              <w:jc w:val="left"/>
              <w:rPr>
                <w:sz w:val="20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608387" cy="1598212"/>
                  <wp:effectExtent l="19050" t="0" r="1463" b="0"/>
                  <wp:docPr id="43" name="Picture 43" descr="WhatsApp Image 2022-09-28 at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WhatsApp Image 2022-09-28 at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067" cy="1604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CCE">
        <w:trPr>
          <w:trHeight w:val="551"/>
        </w:trPr>
        <w:tc>
          <w:tcPr>
            <w:tcW w:w="5272" w:type="dxa"/>
          </w:tcPr>
          <w:p w:rsidR="00286CCE" w:rsidRDefault="00181C9F">
            <w:pPr>
              <w:pStyle w:val="TableParagraph"/>
              <w:spacing w:line="265" w:lineRule="exact"/>
              <w:ind w:left="110" w:right="100"/>
              <w:rPr>
                <w:sz w:val="24"/>
              </w:rPr>
            </w:pPr>
            <w:r>
              <w:rPr>
                <w:sz w:val="24"/>
                <w:szCs w:val="24"/>
              </w:rPr>
              <w:t>G</w:t>
            </w:r>
            <w:r w:rsidRPr="00E567A7">
              <w:rPr>
                <w:sz w:val="24"/>
                <w:szCs w:val="24"/>
              </w:rPr>
              <w:t>uest lecture on</w:t>
            </w:r>
            <w:r w:rsidRPr="00E567A7">
              <w:rPr>
                <w:b/>
                <w:bCs/>
                <w:sz w:val="24"/>
                <w:szCs w:val="24"/>
              </w:rPr>
              <w:t xml:space="preserve"> </w:t>
            </w:r>
            <w:r w:rsidRPr="00181C9F">
              <w:rPr>
                <w:bCs/>
                <w:sz w:val="24"/>
                <w:szCs w:val="24"/>
              </w:rPr>
              <w:t>career</w:t>
            </w:r>
            <w:r w:rsidRPr="00E567A7">
              <w:rPr>
                <w:bCs/>
                <w:sz w:val="24"/>
                <w:szCs w:val="24"/>
              </w:rPr>
              <w:t xml:space="preserve"> opportunities</w:t>
            </w:r>
          </w:p>
        </w:tc>
        <w:tc>
          <w:tcPr>
            <w:tcW w:w="4691" w:type="dxa"/>
          </w:tcPr>
          <w:p w:rsidR="00286CCE" w:rsidRPr="00181C9F" w:rsidRDefault="00181C9F">
            <w:pPr>
              <w:pStyle w:val="TableParagraph"/>
              <w:spacing w:line="315" w:lineRule="exact"/>
              <w:ind w:left="185" w:right="180"/>
              <w:rPr>
                <w:sz w:val="24"/>
                <w:szCs w:val="24"/>
              </w:rPr>
            </w:pPr>
            <w:r w:rsidRPr="00181C9F">
              <w:rPr>
                <w:sz w:val="24"/>
                <w:szCs w:val="24"/>
              </w:rPr>
              <w:t>Guest Lecture on ‘</w:t>
            </w:r>
            <w:r w:rsidRPr="00181C9F">
              <w:rPr>
                <w:bCs/>
                <w:sz w:val="24"/>
                <w:szCs w:val="24"/>
              </w:rPr>
              <w:t>Competatitive exams preparation strategy and Tips</w:t>
            </w:r>
            <w:r>
              <w:rPr>
                <w:bCs/>
                <w:sz w:val="24"/>
                <w:szCs w:val="24"/>
              </w:rPr>
              <w:t>’</w:t>
            </w:r>
          </w:p>
        </w:tc>
      </w:tr>
      <w:tr w:rsidR="00286CCE">
        <w:trPr>
          <w:trHeight w:val="2943"/>
        </w:trPr>
        <w:tc>
          <w:tcPr>
            <w:tcW w:w="5272" w:type="dxa"/>
          </w:tcPr>
          <w:p w:rsidR="00286CCE" w:rsidRDefault="00407872">
            <w:pPr>
              <w:pStyle w:val="TableParagraph"/>
              <w:jc w:val="left"/>
              <w:rPr>
                <w:sz w:val="20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3034251" cy="1826803"/>
                  <wp:effectExtent l="19050" t="0" r="0" b="0"/>
                  <wp:docPr id="49" name="Picture 2" descr="WhatsApp Image 2022-07-25 at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hatsApp Image 2022-07-25 at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027" cy="1827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1" w:type="dxa"/>
          </w:tcPr>
          <w:p w:rsidR="00286CCE" w:rsidRDefault="00181C9F">
            <w:pPr>
              <w:pStyle w:val="TableParagraph"/>
              <w:ind w:left="103"/>
              <w:jc w:val="left"/>
              <w:rPr>
                <w:sz w:val="20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714929" cy="1843184"/>
                  <wp:effectExtent l="19050" t="19050" r="28271" b="23716"/>
                  <wp:docPr id="46" name="Picture 46" descr="WhatsApp Image 2022-06-21 at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WhatsApp Image 2022-06-21 at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748" cy="1845777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872" w:rsidTr="001D79CA">
        <w:trPr>
          <w:trHeight w:val="437"/>
        </w:trPr>
        <w:tc>
          <w:tcPr>
            <w:tcW w:w="5272" w:type="dxa"/>
          </w:tcPr>
          <w:p w:rsidR="00407872" w:rsidRPr="001D79CA" w:rsidRDefault="001D79CA" w:rsidP="001D79CA">
            <w:pPr>
              <w:widowControl/>
              <w:autoSpaceDE/>
              <w:autoSpaceDN/>
              <w:spacing w:line="360" w:lineRule="auto"/>
              <w:ind w:left="810"/>
              <w:jc w:val="center"/>
              <w:rPr>
                <w:sz w:val="24"/>
                <w:szCs w:val="24"/>
              </w:rPr>
            </w:pPr>
            <w:r w:rsidRPr="001D79CA">
              <w:rPr>
                <w:sz w:val="24"/>
                <w:szCs w:val="24"/>
              </w:rPr>
              <w:t>Elocution Competition</w:t>
            </w:r>
          </w:p>
        </w:tc>
        <w:tc>
          <w:tcPr>
            <w:tcW w:w="4691" w:type="dxa"/>
          </w:tcPr>
          <w:p w:rsidR="00407872" w:rsidRPr="001D79CA" w:rsidRDefault="001D79CA" w:rsidP="001D79CA">
            <w:pPr>
              <w:pStyle w:val="TableParagraph"/>
              <w:ind w:left="103"/>
              <w:rPr>
                <w:noProof/>
                <w:sz w:val="24"/>
                <w:szCs w:val="24"/>
              </w:rPr>
            </w:pPr>
            <w:r w:rsidRPr="001D79CA">
              <w:rPr>
                <w:noProof/>
                <w:sz w:val="24"/>
                <w:szCs w:val="24"/>
              </w:rPr>
              <w:t>8</w:t>
            </w:r>
            <w:r w:rsidRPr="001D79CA">
              <w:rPr>
                <w:noProof/>
                <w:sz w:val="24"/>
                <w:szCs w:val="24"/>
                <w:vertAlign w:val="superscript"/>
              </w:rPr>
              <w:t>th</w:t>
            </w:r>
            <w:r w:rsidRPr="001D79CA">
              <w:rPr>
                <w:noProof/>
                <w:sz w:val="24"/>
                <w:szCs w:val="24"/>
              </w:rPr>
              <w:t xml:space="preserve"> International Yoga Day</w:t>
            </w:r>
          </w:p>
        </w:tc>
      </w:tr>
      <w:tr w:rsidR="00407872">
        <w:trPr>
          <w:trHeight w:val="2943"/>
        </w:trPr>
        <w:tc>
          <w:tcPr>
            <w:tcW w:w="5272" w:type="dxa"/>
          </w:tcPr>
          <w:p w:rsidR="00407872" w:rsidRDefault="00407872">
            <w:pPr>
              <w:pStyle w:val="TableParagraph"/>
              <w:jc w:val="left"/>
              <w:rPr>
                <w:b/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946787" cy="1845411"/>
                  <wp:effectExtent l="19050" t="0" r="5963" b="0"/>
                  <wp:docPr id="55" name="Picture 8" descr="C:\Users\SGRS\Downloads\WhatsApp Image 2022-08-23 at 3.38.22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GRS\Downloads\WhatsApp Image 2022-08-23 at 3.38.22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9277" cy="1846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1" w:type="dxa"/>
          </w:tcPr>
          <w:p w:rsidR="00407872" w:rsidRDefault="00407872">
            <w:pPr>
              <w:pStyle w:val="TableParagraph"/>
              <w:ind w:left="103"/>
              <w:jc w:val="left"/>
              <w:rPr>
                <w:b/>
                <w:noProof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2512336" cy="1857851"/>
                  <wp:effectExtent l="19050" t="0" r="2264" b="0"/>
                  <wp:docPr id="58" name="Picture 58" descr="WhatsApp Image 2022-07-29 a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WhatsApp Image 2022-07-29 at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947" cy="1860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9CA" w:rsidTr="001D79CA">
        <w:trPr>
          <w:trHeight w:val="628"/>
        </w:trPr>
        <w:tc>
          <w:tcPr>
            <w:tcW w:w="5272" w:type="dxa"/>
          </w:tcPr>
          <w:p w:rsidR="001D79CA" w:rsidRDefault="001D79CA" w:rsidP="0093726A">
            <w:pPr>
              <w:pStyle w:val="TableParagraph"/>
              <w:spacing w:line="268" w:lineRule="exact"/>
              <w:ind w:left="110" w:right="98"/>
              <w:rPr>
                <w:sz w:val="24"/>
              </w:rPr>
            </w:pPr>
            <w:r>
              <w:rPr>
                <w:sz w:val="24"/>
                <w:szCs w:val="24"/>
              </w:rPr>
              <w:t>Tree Plantation</w:t>
            </w:r>
          </w:p>
        </w:tc>
        <w:tc>
          <w:tcPr>
            <w:tcW w:w="4691" w:type="dxa"/>
          </w:tcPr>
          <w:p w:rsidR="001D79CA" w:rsidRPr="00407872" w:rsidRDefault="001D79CA" w:rsidP="0093726A">
            <w:pPr>
              <w:pStyle w:val="TableParagraph"/>
              <w:spacing w:line="301" w:lineRule="exact"/>
              <w:ind w:left="185" w:right="185"/>
              <w:rPr>
                <w:sz w:val="28"/>
              </w:rPr>
            </w:pPr>
            <w:r w:rsidRPr="00407872">
              <w:rPr>
                <w:sz w:val="24"/>
                <w:szCs w:val="24"/>
              </w:rPr>
              <w:t>Intercollegiate Level Scientific e-Poster Presentation Competition</w:t>
            </w:r>
          </w:p>
        </w:tc>
      </w:tr>
      <w:tr w:rsidR="001D79CA">
        <w:trPr>
          <w:trHeight w:val="2943"/>
        </w:trPr>
        <w:tc>
          <w:tcPr>
            <w:tcW w:w="5272" w:type="dxa"/>
          </w:tcPr>
          <w:p w:rsidR="001D79CA" w:rsidRDefault="001D79CA">
            <w:pPr>
              <w:pStyle w:val="TableParagraph"/>
              <w:jc w:val="left"/>
              <w:rPr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949023" cy="1779186"/>
                  <wp:effectExtent l="19050" t="0" r="3727" b="0"/>
                  <wp:docPr id="85" name="Picture 5" descr="C:\Users\dell\Downloads\WhatsApp Image 2022-08-13 at 4.16.42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ell\Downloads\WhatsApp Image 2022-08-13 at 4.16.42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882" cy="1780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1" w:type="dxa"/>
          </w:tcPr>
          <w:p w:rsidR="001D79CA" w:rsidRDefault="004224D5">
            <w:pPr>
              <w:pStyle w:val="TableParagraph"/>
              <w:ind w:left="103"/>
              <w:jc w:val="left"/>
              <w:rPr>
                <w:noProof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668491" cy="1781092"/>
                  <wp:effectExtent l="19050" t="0" r="0" b="0"/>
                  <wp:docPr id="88" name="Picture 88" descr="Tak Sir Spee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Tak Sir Spee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856" cy="1784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D27" w:rsidTr="00544D27">
        <w:trPr>
          <w:trHeight w:val="358"/>
        </w:trPr>
        <w:tc>
          <w:tcPr>
            <w:tcW w:w="5272" w:type="dxa"/>
          </w:tcPr>
          <w:p w:rsidR="00544D27" w:rsidRPr="00544D27" w:rsidRDefault="00544D27" w:rsidP="0093726A">
            <w:pPr>
              <w:pStyle w:val="TableParagraph"/>
              <w:spacing w:line="268" w:lineRule="exact"/>
              <w:ind w:left="110" w:right="98"/>
              <w:rPr>
                <w:sz w:val="24"/>
                <w:szCs w:val="24"/>
              </w:rPr>
            </w:pPr>
            <w:r w:rsidRPr="00544D27">
              <w:rPr>
                <w:sz w:val="24"/>
                <w:szCs w:val="24"/>
              </w:rPr>
              <w:t>Har Ghar Tiranga</w:t>
            </w:r>
          </w:p>
        </w:tc>
        <w:tc>
          <w:tcPr>
            <w:tcW w:w="4691" w:type="dxa"/>
          </w:tcPr>
          <w:p w:rsidR="00544D27" w:rsidRPr="00544D27" w:rsidRDefault="00544D27" w:rsidP="0093726A">
            <w:pPr>
              <w:pStyle w:val="TableParagraph"/>
              <w:spacing w:line="301" w:lineRule="exact"/>
              <w:ind w:left="185" w:right="185"/>
              <w:rPr>
                <w:sz w:val="24"/>
                <w:szCs w:val="24"/>
              </w:rPr>
            </w:pPr>
            <w:r w:rsidRPr="00544D27">
              <w:rPr>
                <w:sz w:val="24"/>
                <w:szCs w:val="24"/>
              </w:rPr>
              <w:t>NSS day celebration</w:t>
            </w:r>
          </w:p>
          <w:p w:rsidR="00544D27" w:rsidRPr="00544D27" w:rsidRDefault="00544D27" w:rsidP="0093726A">
            <w:pPr>
              <w:pStyle w:val="TableParagraph"/>
              <w:spacing w:line="301" w:lineRule="exact"/>
              <w:ind w:left="185" w:right="185"/>
              <w:rPr>
                <w:sz w:val="24"/>
                <w:szCs w:val="24"/>
              </w:rPr>
            </w:pPr>
          </w:p>
        </w:tc>
      </w:tr>
      <w:tr w:rsidR="00544D27">
        <w:trPr>
          <w:trHeight w:val="2943"/>
        </w:trPr>
        <w:tc>
          <w:tcPr>
            <w:tcW w:w="5272" w:type="dxa"/>
          </w:tcPr>
          <w:p w:rsidR="00544D27" w:rsidRDefault="00544D27">
            <w:pPr>
              <w:pStyle w:val="TableParagraph"/>
              <w:jc w:val="left"/>
              <w:rPr>
                <w:b/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049517" cy="1725433"/>
                  <wp:effectExtent l="19050" t="0" r="0" b="0"/>
                  <wp:docPr id="91" name="Picture 91" descr="rally%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rally%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0894" cy="1726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1" w:type="dxa"/>
          </w:tcPr>
          <w:p w:rsidR="00544D27" w:rsidRDefault="00544D27">
            <w:pPr>
              <w:pStyle w:val="TableParagraph"/>
              <w:ind w:left="103"/>
              <w:jc w:val="left"/>
              <w:rPr>
                <w:b/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668491" cy="1733384"/>
                  <wp:effectExtent l="19050" t="0" r="0" b="0"/>
                  <wp:docPr id="94" name="Picture 5" descr="C:\Users\DELL\Downloads\WhatsApp Image 2022-10-18 at 11.48.08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ELL\Downloads\WhatsApp Image 2022-10-18 at 11.48.08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231" cy="1734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D27" w:rsidTr="00544D27">
        <w:trPr>
          <w:trHeight w:val="349"/>
        </w:trPr>
        <w:tc>
          <w:tcPr>
            <w:tcW w:w="5272" w:type="dxa"/>
          </w:tcPr>
          <w:p w:rsidR="00544D27" w:rsidRPr="00544D27" w:rsidRDefault="00544D27" w:rsidP="0093726A">
            <w:pPr>
              <w:pStyle w:val="TableParagraph"/>
              <w:spacing w:line="268" w:lineRule="exact"/>
              <w:ind w:left="110" w:right="98"/>
              <w:rPr>
                <w:sz w:val="24"/>
                <w:szCs w:val="24"/>
              </w:rPr>
            </w:pPr>
            <w:r w:rsidRPr="00544D27">
              <w:rPr>
                <w:sz w:val="24"/>
                <w:szCs w:val="24"/>
              </w:rPr>
              <w:t>Social Awareness Rally</w:t>
            </w:r>
          </w:p>
        </w:tc>
        <w:tc>
          <w:tcPr>
            <w:tcW w:w="4691" w:type="dxa"/>
          </w:tcPr>
          <w:p w:rsidR="00544D27" w:rsidRPr="00544D27" w:rsidRDefault="00544D27" w:rsidP="0093726A">
            <w:pPr>
              <w:pStyle w:val="TableParagraph"/>
              <w:spacing w:line="301" w:lineRule="exact"/>
              <w:ind w:left="185" w:right="185"/>
              <w:rPr>
                <w:sz w:val="24"/>
                <w:szCs w:val="24"/>
              </w:rPr>
            </w:pPr>
            <w:r w:rsidRPr="00544D27">
              <w:rPr>
                <w:sz w:val="24"/>
                <w:szCs w:val="24"/>
              </w:rPr>
              <w:t xml:space="preserve">Health Check up </w:t>
            </w:r>
          </w:p>
        </w:tc>
      </w:tr>
    </w:tbl>
    <w:p w:rsidR="008E2C3E" w:rsidRDefault="008E2C3E" w:rsidP="008E2C3E">
      <w:pPr>
        <w:jc w:val="right"/>
      </w:pPr>
    </w:p>
    <w:p w:rsidR="008E2C3E" w:rsidRDefault="008E2C3E" w:rsidP="008E2C3E">
      <w:pPr>
        <w:jc w:val="right"/>
      </w:pPr>
    </w:p>
    <w:p w:rsidR="00590355" w:rsidRDefault="008E2C3E" w:rsidP="008E2C3E">
      <w:pPr>
        <w:jc w:val="right"/>
      </w:pPr>
      <w:r>
        <w:rPr>
          <w:noProof/>
        </w:rPr>
        <w:drawing>
          <wp:inline distT="0" distB="0" distL="0" distR="0">
            <wp:extent cx="1563259" cy="904157"/>
            <wp:effectExtent l="19050" t="0" r="0" b="0"/>
            <wp:docPr id="97" name="Picture 97" descr="D:\SSR AQAR\IMG-2021092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D:\SSR AQAR\IMG-20210921-WA001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717" cy="904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0355" w:rsidSect="00286CCE">
      <w:headerReference w:type="default" r:id="rId36"/>
      <w:footerReference w:type="default" r:id="rId37"/>
      <w:pgSz w:w="12240" w:h="15840"/>
      <w:pgMar w:top="1540" w:right="820" w:bottom="1260" w:left="1220" w:header="727" w:footer="1066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0002" w:rsidRDefault="00860002" w:rsidP="00286CCE">
      <w:r>
        <w:separator/>
      </w:r>
    </w:p>
  </w:endnote>
  <w:endnote w:type="continuationSeparator" w:id="1">
    <w:p w:rsidR="00860002" w:rsidRDefault="00860002" w:rsidP="00286C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6CCE" w:rsidRDefault="00C23F95">
    <w:pPr>
      <w:pStyle w:val="BodyText"/>
      <w:spacing w:line="14" w:lineRule="auto"/>
      <w:rPr>
        <w:sz w:val="20"/>
      </w:rPr>
    </w:pPr>
    <w:r w:rsidRPr="00C23F9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84.95pt;margin-top:727.7pt;width:59.25pt;height:15.3pt;z-index:-15868416;mso-position-horizontal-relative:page;mso-position-vertical-relative:page" filled="f" stroked="f">
          <v:textbox inset="0,0,0,0">
            <w:txbxContent>
              <w:p w:rsidR="00286CCE" w:rsidRDefault="00590355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sz w:val="24"/>
                  </w:rPr>
                  <w:t>Page</w:t>
                </w:r>
                <w:r>
                  <w:rPr>
                    <w:spacing w:val="1"/>
                    <w:sz w:val="24"/>
                  </w:rPr>
                  <w:t xml:space="preserve"> </w:t>
                </w:r>
                <w:r w:rsidR="00C23F95"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 w:rsidR="00C23F95">
                  <w:fldChar w:fldCharType="separate"/>
                </w:r>
                <w:r w:rsidR="00482693">
                  <w:rPr>
                    <w:b/>
                    <w:noProof/>
                    <w:sz w:val="24"/>
                  </w:rPr>
                  <w:t>3</w:t>
                </w:r>
                <w:r w:rsidR="00C23F95">
                  <w:fldChar w:fldCharType="end"/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of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7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6CCE" w:rsidRDefault="00C23F95">
    <w:pPr>
      <w:pStyle w:val="BodyText"/>
      <w:spacing w:line="14" w:lineRule="auto"/>
      <w:rPr>
        <w:sz w:val="20"/>
      </w:rPr>
    </w:pPr>
    <w:r w:rsidRPr="00C23F9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84.95pt;margin-top:727.7pt;width:59.25pt;height:15.3pt;z-index:-15867392;mso-position-horizontal-relative:page;mso-position-vertical-relative:page" filled="f" stroked="f">
          <v:textbox inset="0,0,0,0">
            <w:txbxContent>
              <w:p w:rsidR="00286CCE" w:rsidRDefault="00590355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sz w:val="24"/>
                  </w:rPr>
                  <w:t>Page</w:t>
                </w:r>
                <w:r>
                  <w:rPr>
                    <w:spacing w:val="1"/>
                    <w:sz w:val="24"/>
                  </w:rPr>
                  <w:t xml:space="preserve"> </w:t>
                </w:r>
                <w:r w:rsidR="00C23F95"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 w:rsidR="00C23F95">
                  <w:fldChar w:fldCharType="separate"/>
                </w:r>
                <w:r w:rsidR="00482693">
                  <w:rPr>
                    <w:b/>
                    <w:noProof/>
                    <w:sz w:val="24"/>
                  </w:rPr>
                  <w:t>7</w:t>
                </w:r>
                <w:r w:rsidR="00C23F95">
                  <w:fldChar w:fldCharType="end"/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of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7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0002" w:rsidRDefault="00860002" w:rsidP="00286CCE">
      <w:r>
        <w:separator/>
      </w:r>
    </w:p>
  </w:footnote>
  <w:footnote w:type="continuationSeparator" w:id="1">
    <w:p w:rsidR="00860002" w:rsidRDefault="00860002" w:rsidP="00286CC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6CCE" w:rsidRDefault="00C23F95">
    <w:pPr>
      <w:pStyle w:val="BodyText"/>
      <w:spacing w:line="14" w:lineRule="auto"/>
      <w:rPr>
        <w:sz w:val="20"/>
      </w:rPr>
    </w:pPr>
    <w:r w:rsidRPr="00C23F95">
      <w:pict>
        <v:rect id="_x0000_s2053" style="position:absolute;margin-left:70.6pt;margin-top:78.5pt;width:471.05pt;height:.5pt;z-index:-15869440;mso-position-horizontal-relative:page;mso-position-vertical-relative:page" fillcolor="black" stroked="f">
          <w10:wrap anchorx="page" anchory="page"/>
        </v:rect>
      </w:pict>
    </w:r>
    <w:r w:rsidRPr="00C23F9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172.6pt;margin-top:35.35pt;width:266.65pt;height:43.15pt;z-index:-15868928;mso-position-horizontal-relative:page;mso-position-vertical-relative:page" filled="f" stroked="f">
          <v:textbox inset="0,0,0,0">
            <w:txbxContent>
              <w:p w:rsidR="00286CCE" w:rsidRDefault="00590355">
                <w:pPr>
                  <w:spacing w:before="10" w:line="275" w:lineRule="exact"/>
                  <w:ind w:left="20" w:right="15"/>
                  <w:jc w:val="center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Pune</w:t>
                </w:r>
                <w:r>
                  <w:rPr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District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Education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Associations</w:t>
                </w:r>
              </w:p>
              <w:p w:rsidR="00286CCE" w:rsidRDefault="00590355">
                <w:pPr>
                  <w:spacing w:line="247" w:lineRule="auto"/>
                  <w:ind w:left="20" w:right="18"/>
                  <w:jc w:val="center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Seth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Govind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Raghunath</w:t>
                </w:r>
                <w:r>
                  <w:rPr>
                    <w:b/>
                    <w:spacing w:val="-6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sable</w:t>
                </w:r>
                <w:r>
                  <w:rPr>
                    <w:b/>
                    <w:spacing w:val="-3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College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of</w:t>
                </w:r>
                <w:r>
                  <w:rPr>
                    <w:b/>
                    <w:spacing w:val="-5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pharmacy,</w:t>
                </w:r>
                <w:r>
                  <w:rPr>
                    <w:b/>
                    <w:spacing w:val="-57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Saswad,</w:t>
                </w:r>
                <w:r>
                  <w:rPr>
                    <w:b/>
                    <w:spacing w:val="3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Pune-412301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6CCE" w:rsidRDefault="00C23F95">
    <w:pPr>
      <w:pStyle w:val="BodyText"/>
      <w:spacing w:line="14" w:lineRule="auto"/>
      <w:rPr>
        <w:sz w:val="20"/>
      </w:rPr>
    </w:pPr>
    <w:r w:rsidRPr="00C23F9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72.6pt;margin-top:35.35pt;width:266.65pt;height:43.15pt;z-index:-15867904;mso-position-horizontal-relative:page;mso-position-vertical-relative:page" filled="f" stroked="f">
          <v:textbox inset="0,0,0,0">
            <w:txbxContent>
              <w:p w:rsidR="00286CCE" w:rsidRDefault="00590355">
                <w:pPr>
                  <w:spacing w:before="10" w:line="275" w:lineRule="exact"/>
                  <w:ind w:left="20" w:right="15"/>
                  <w:jc w:val="center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Pune</w:t>
                </w:r>
                <w:r>
                  <w:rPr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District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Education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Associations</w:t>
                </w:r>
              </w:p>
              <w:p w:rsidR="00286CCE" w:rsidRDefault="00590355">
                <w:pPr>
                  <w:spacing w:line="247" w:lineRule="auto"/>
                  <w:ind w:left="20" w:right="18"/>
                  <w:jc w:val="center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Seth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Govind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Raghunath</w:t>
                </w:r>
                <w:r>
                  <w:rPr>
                    <w:b/>
                    <w:spacing w:val="-6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sable</w:t>
                </w:r>
                <w:r>
                  <w:rPr>
                    <w:b/>
                    <w:spacing w:val="-3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College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of</w:t>
                </w:r>
                <w:r>
                  <w:rPr>
                    <w:b/>
                    <w:spacing w:val="-5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pharmacy,</w:t>
                </w:r>
                <w:r>
                  <w:rPr>
                    <w:b/>
                    <w:spacing w:val="-57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Saswad,</w:t>
                </w:r>
                <w:r>
                  <w:rPr>
                    <w:b/>
                    <w:spacing w:val="3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Pune-412301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44675A"/>
    <w:multiLevelType w:val="hybridMultilevel"/>
    <w:tmpl w:val="9A5AE17E"/>
    <w:lvl w:ilvl="0" w:tplc="04090009">
      <w:start w:val="1"/>
      <w:numFmt w:val="bullet"/>
      <w:lvlText w:val="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1126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286CCE"/>
    <w:rsid w:val="00116B6B"/>
    <w:rsid w:val="00181C9F"/>
    <w:rsid w:val="00184818"/>
    <w:rsid w:val="001D79CA"/>
    <w:rsid w:val="00286CCE"/>
    <w:rsid w:val="003D3526"/>
    <w:rsid w:val="00407872"/>
    <w:rsid w:val="004166A8"/>
    <w:rsid w:val="004224D5"/>
    <w:rsid w:val="00447024"/>
    <w:rsid w:val="0046647A"/>
    <w:rsid w:val="004770CC"/>
    <w:rsid w:val="00482693"/>
    <w:rsid w:val="00544D27"/>
    <w:rsid w:val="00590355"/>
    <w:rsid w:val="006F5402"/>
    <w:rsid w:val="007171B3"/>
    <w:rsid w:val="008532B2"/>
    <w:rsid w:val="00860002"/>
    <w:rsid w:val="008B1E99"/>
    <w:rsid w:val="008C6F2C"/>
    <w:rsid w:val="008E2C3E"/>
    <w:rsid w:val="008F0649"/>
    <w:rsid w:val="009646D9"/>
    <w:rsid w:val="00A371C2"/>
    <w:rsid w:val="00A77E43"/>
    <w:rsid w:val="00BD0E50"/>
    <w:rsid w:val="00C23F95"/>
    <w:rsid w:val="00C34706"/>
    <w:rsid w:val="00DD76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86CCE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286CCE"/>
    <w:pPr>
      <w:ind w:left="20"/>
      <w:jc w:val="center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286CCE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286CCE"/>
  </w:style>
  <w:style w:type="paragraph" w:customStyle="1" w:styleId="TableParagraph">
    <w:name w:val="Table Paragraph"/>
    <w:basedOn w:val="Normal"/>
    <w:uiPriority w:val="1"/>
    <w:qFormat/>
    <w:rsid w:val="00286CCE"/>
    <w:pPr>
      <w:ind w:left="109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0E5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0E5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eader" Target="header2.xml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7</Pages>
  <Words>597</Words>
  <Characters>3404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hp</cp:lastModifiedBy>
  <cp:revision>22</cp:revision>
  <cp:lastPrinted>2023-10-26T05:05:00Z</cp:lastPrinted>
  <dcterms:created xsi:type="dcterms:W3CDTF">2023-10-12T06:02:00Z</dcterms:created>
  <dcterms:modified xsi:type="dcterms:W3CDTF">2023-10-31T10:21:00Z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2023-10-12T00:00:00Z</vt:filetime>
  </property>
</Properties>
</file>